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F0D1F" w14:textId="1C2A7B86" w:rsidR="007B4C32" w:rsidRDefault="007B4C32" w:rsidP="007B4C32">
      <w:pPr>
        <w:pBdr>
          <w:top w:val="nil"/>
          <w:left w:val="nil"/>
          <w:bottom w:val="nil"/>
          <w:right w:val="nil"/>
          <w:between w:val="nil"/>
        </w:pBdr>
        <w:spacing w:after="0"/>
        <w:jc w:val="center"/>
        <w:rPr>
          <w:b/>
          <w:color w:val="002060"/>
          <w:sz w:val="28"/>
          <w:szCs w:val="28"/>
        </w:rPr>
      </w:pPr>
      <w:r w:rsidRPr="007B4C32">
        <w:rPr>
          <w:b/>
          <w:color w:val="002060"/>
          <w:sz w:val="32"/>
          <w:szCs w:val="32"/>
        </w:rPr>
        <w:t>ADANA HAREKET</w:t>
      </w:r>
      <w:r>
        <w:rPr>
          <w:b/>
          <w:color w:val="C00000"/>
          <w:sz w:val="36"/>
          <w:szCs w:val="36"/>
        </w:rPr>
        <w:br/>
        <w:t>VİVA FAS SAHRA ÇÖLÜ TURU</w:t>
      </w:r>
      <w:r>
        <w:rPr>
          <w:b/>
          <w:color w:val="C00000"/>
          <w:sz w:val="36"/>
          <w:szCs w:val="36"/>
        </w:rPr>
        <w:br/>
      </w:r>
      <w:r>
        <w:rPr>
          <w:b/>
          <w:color w:val="002060"/>
          <w:sz w:val="28"/>
          <w:szCs w:val="28"/>
        </w:rPr>
        <w:t>PEGASUS İLE</w:t>
      </w:r>
    </w:p>
    <w:p w14:paraId="1A80E6C8" w14:textId="65A3BF1F" w:rsidR="007B4C32" w:rsidRDefault="007B4C32" w:rsidP="007B4C32">
      <w:pPr>
        <w:pBdr>
          <w:top w:val="nil"/>
          <w:left w:val="nil"/>
          <w:bottom w:val="nil"/>
          <w:right w:val="nil"/>
          <w:between w:val="nil"/>
        </w:pBdr>
        <w:spacing w:after="0"/>
        <w:jc w:val="center"/>
        <w:rPr>
          <w:b/>
          <w:color w:val="44546A"/>
        </w:rPr>
      </w:pPr>
      <w:r>
        <w:rPr>
          <w:b/>
          <w:color w:val="C00000"/>
          <w:sz w:val="28"/>
          <w:szCs w:val="28"/>
        </w:rPr>
        <w:t>AKTARMASIZ DİREKT UÇUŞ</w:t>
      </w:r>
      <w:r>
        <w:rPr>
          <w:b/>
          <w:color w:val="44546A"/>
          <w:sz w:val="32"/>
          <w:szCs w:val="32"/>
        </w:rPr>
        <w:br/>
      </w:r>
    </w:p>
    <w:p w14:paraId="5E22339D" w14:textId="77777777" w:rsidR="007B4C32" w:rsidRDefault="007B4C32" w:rsidP="007B4C32">
      <w:pPr>
        <w:pBdr>
          <w:top w:val="nil"/>
          <w:left w:val="nil"/>
          <w:bottom w:val="nil"/>
          <w:right w:val="nil"/>
          <w:between w:val="nil"/>
        </w:pBdr>
        <w:spacing w:after="0"/>
        <w:jc w:val="center"/>
        <w:rPr>
          <w:b/>
          <w:color w:val="002060"/>
          <w:sz w:val="28"/>
          <w:szCs w:val="28"/>
        </w:rPr>
      </w:pPr>
      <w:r>
        <w:rPr>
          <w:b/>
          <w:color w:val="002060"/>
          <w:sz w:val="28"/>
          <w:szCs w:val="28"/>
        </w:rPr>
        <w:t xml:space="preserve">4 Gece 5 Gün </w:t>
      </w:r>
    </w:p>
    <w:p w14:paraId="6122E746" w14:textId="0E3B8C2A" w:rsidR="007B4C32" w:rsidRDefault="002F464C" w:rsidP="007B4C32">
      <w:pPr>
        <w:pBdr>
          <w:top w:val="nil"/>
          <w:left w:val="nil"/>
          <w:bottom w:val="nil"/>
          <w:right w:val="nil"/>
          <w:between w:val="nil"/>
        </w:pBdr>
        <w:spacing w:after="0"/>
        <w:jc w:val="center"/>
        <w:rPr>
          <w:b/>
          <w:color w:val="002060"/>
        </w:rPr>
      </w:pPr>
      <w:proofErr w:type="spellStart"/>
      <w:r>
        <w:rPr>
          <w:b/>
          <w:color w:val="002060"/>
        </w:rPr>
        <w:t>K</w:t>
      </w:r>
      <w:r w:rsidR="007B4C32">
        <w:rPr>
          <w:b/>
          <w:color w:val="002060"/>
        </w:rPr>
        <w:t>asablanca</w:t>
      </w:r>
      <w:proofErr w:type="spellEnd"/>
      <w:r w:rsidR="007B4C32">
        <w:rPr>
          <w:b/>
          <w:color w:val="002060"/>
        </w:rPr>
        <w:t xml:space="preserve"> – </w:t>
      </w:r>
      <w:proofErr w:type="spellStart"/>
      <w:r w:rsidR="007B4C32">
        <w:rPr>
          <w:b/>
          <w:color w:val="002060"/>
        </w:rPr>
        <w:t>Marakeş</w:t>
      </w:r>
      <w:proofErr w:type="spellEnd"/>
      <w:r w:rsidR="007B4C32">
        <w:rPr>
          <w:b/>
          <w:color w:val="002060"/>
        </w:rPr>
        <w:t xml:space="preserve"> – </w:t>
      </w:r>
      <w:proofErr w:type="spellStart"/>
      <w:r w:rsidR="007B4C32">
        <w:rPr>
          <w:b/>
          <w:color w:val="002060"/>
        </w:rPr>
        <w:t>Chez</w:t>
      </w:r>
      <w:proofErr w:type="spellEnd"/>
      <w:r w:rsidR="007B4C32">
        <w:rPr>
          <w:b/>
          <w:color w:val="002060"/>
        </w:rPr>
        <w:t xml:space="preserve"> Ali – </w:t>
      </w:r>
      <w:proofErr w:type="spellStart"/>
      <w:r w:rsidR="007B4C32">
        <w:rPr>
          <w:b/>
          <w:color w:val="002060"/>
        </w:rPr>
        <w:t>Marakeş</w:t>
      </w:r>
      <w:proofErr w:type="spellEnd"/>
      <w:r w:rsidR="007B4C32">
        <w:rPr>
          <w:b/>
          <w:color w:val="002060"/>
        </w:rPr>
        <w:t xml:space="preserve"> – </w:t>
      </w:r>
      <w:proofErr w:type="spellStart"/>
      <w:r w:rsidR="007B4C32">
        <w:rPr>
          <w:b/>
          <w:color w:val="002060"/>
        </w:rPr>
        <w:t>Essaouira</w:t>
      </w:r>
      <w:proofErr w:type="spellEnd"/>
      <w:r w:rsidR="007B4C32">
        <w:rPr>
          <w:b/>
          <w:color w:val="002060"/>
        </w:rPr>
        <w:t xml:space="preserve"> – Atlas </w:t>
      </w:r>
      <w:proofErr w:type="spellStart"/>
      <w:r w:rsidR="007B4C32">
        <w:rPr>
          <w:b/>
          <w:color w:val="002060"/>
        </w:rPr>
        <w:t>Dagları</w:t>
      </w:r>
      <w:proofErr w:type="spellEnd"/>
      <w:r w:rsidR="007B4C32">
        <w:rPr>
          <w:b/>
          <w:color w:val="002060"/>
        </w:rPr>
        <w:t xml:space="preserve"> – </w:t>
      </w:r>
      <w:proofErr w:type="spellStart"/>
      <w:r w:rsidR="007B4C32">
        <w:rPr>
          <w:b/>
          <w:color w:val="002060"/>
        </w:rPr>
        <w:t>Ourika</w:t>
      </w:r>
      <w:proofErr w:type="spellEnd"/>
      <w:r w:rsidR="007B4C32">
        <w:rPr>
          <w:b/>
          <w:color w:val="002060"/>
        </w:rPr>
        <w:t xml:space="preserve"> Vadisi – Palmiye </w:t>
      </w:r>
      <w:proofErr w:type="gramStart"/>
      <w:r w:rsidR="007B4C32">
        <w:rPr>
          <w:b/>
          <w:color w:val="002060"/>
        </w:rPr>
        <w:t>Ormanları  –</w:t>
      </w:r>
      <w:proofErr w:type="gramEnd"/>
      <w:r w:rsidR="007B4C32">
        <w:rPr>
          <w:b/>
          <w:color w:val="002060"/>
        </w:rPr>
        <w:t xml:space="preserve"> </w:t>
      </w:r>
      <w:proofErr w:type="spellStart"/>
      <w:r w:rsidR="007B4C32">
        <w:rPr>
          <w:b/>
          <w:color w:val="002060"/>
        </w:rPr>
        <w:t>Marakeş</w:t>
      </w:r>
      <w:proofErr w:type="spellEnd"/>
      <w:r w:rsidR="007B4C32">
        <w:rPr>
          <w:b/>
          <w:color w:val="002060"/>
        </w:rPr>
        <w:t xml:space="preserve"> – </w:t>
      </w:r>
      <w:proofErr w:type="spellStart"/>
      <w:r w:rsidR="007B4C32">
        <w:rPr>
          <w:b/>
          <w:color w:val="002060"/>
        </w:rPr>
        <w:t>Kasablanca</w:t>
      </w:r>
      <w:proofErr w:type="spellEnd"/>
      <w:r w:rsidR="007B4C32">
        <w:rPr>
          <w:b/>
          <w:color w:val="002060"/>
        </w:rPr>
        <w:t xml:space="preserve"> – Rabat</w:t>
      </w:r>
    </w:p>
    <w:p w14:paraId="130F4F16" w14:textId="77777777" w:rsidR="007B4C32" w:rsidRDefault="007B4C32" w:rsidP="007B4C32">
      <w:pPr>
        <w:pBdr>
          <w:top w:val="nil"/>
          <w:left w:val="nil"/>
          <w:bottom w:val="nil"/>
          <w:right w:val="nil"/>
          <w:between w:val="nil"/>
        </w:pBdr>
        <w:spacing w:after="0"/>
        <w:rPr>
          <w:b/>
          <w:color w:val="002060"/>
        </w:rPr>
      </w:pPr>
    </w:p>
    <w:p w14:paraId="1DD0E865" w14:textId="2AA7A243" w:rsidR="00A624BD" w:rsidRPr="00A624BD" w:rsidRDefault="00A624BD" w:rsidP="00A624BD">
      <w:pPr>
        <w:rPr>
          <w:rFonts w:cstheme="minorHAnsi"/>
          <w:b/>
          <w:color w:val="C00000"/>
        </w:rPr>
      </w:pPr>
      <w:r w:rsidRPr="0034085E">
        <w:rPr>
          <w:rFonts w:cstheme="minorHAnsi"/>
          <w:b/>
          <w:color w:val="C00000"/>
        </w:rPr>
        <w:t>Tur Hareket Tarihi</w:t>
      </w:r>
      <w:r>
        <w:rPr>
          <w:rFonts w:cstheme="minorHAnsi"/>
          <w:b/>
          <w:color w:val="C00000"/>
        </w:rPr>
        <w:br/>
      </w:r>
      <w:r w:rsidRPr="0034085E">
        <w:rPr>
          <w:rFonts w:cstheme="minorHAnsi"/>
          <w:b/>
          <w:color w:val="002060"/>
        </w:rPr>
        <w:t>2</w:t>
      </w:r>
      <w:r>
        <w:rPr>
          <w:rFonts w:cstheme="minorHAnsi"/>
          <w:b/>
          <w:color w:val="002060"/>
        </w:rPr>
        <w:t>3</w:t>
      </w:r>
      <w:r w:rsidRPr="0034085E">
        <w:rPr>
          <w:rFonts w:cstheme="minorHAnsi"/>
          <w:b/>
          <w:color w:val="002060"/>
        </w:rPr>
        <w:t xml:space="preserve"> Ocak / </w:t>
      </w:r>
      <w:r>
        <w:rPr>
          <w:rFonts w:cstheme="minorHAnsi"/>
          <w:b/>
          <w:color w:val="002060"/>
        </w:rPr>
        <w:t>27</w:t>
      </w:r>
      <w:r w:rsidRPr="0034085E">
        <w:rPr>
          <w:rFonts w:cstheme="minorHAnsi"/>
          <w:b/>
          <w:color w:val="002060"/>
        </w:rPr>
        <w:t xml:space="preserve"> </w:t>
      </w:r>
      <w:r>
        <w:rPr>
          <w:rFonts w:cstheme="minorHAnsi"/>
          <w:b/>
          <w:color w:val="002060"/>
        </w:rPr>
        <w:t>Ocak</w:t>
      </w:r>
    </w:p>
    <w:p w14:paraId="10A60F70" w14:textId="77777777" w:rsidR="00A624BD" w:rsidRDefault="00A624BD" w:rsidP="007B4C32">
      <w:pPr>
        <w:pBdr>
          <w:top w:val="nil"/>
          <w:left w:val="nil"/>
          <w:bottom w:val="nil"/>
          <w:right w:val="nil"/>
          <w:between w:val="nil"/>
        </w:pBdr>
        <w:spacing w:after="0"/>
        <w:rPr>
          <w:b/>
          <w:color w:val="002060"/>
        </w:rPr>
      </w:pPr>
    </w:p>
    <w:p w14:paraId="4D59AC9F" w14:textId="77777777" w:rsidR="007B4C32" w:rsidRDefault="007B4C32" w:rsidP="007B4C32">
      <w:pPr>
        <w:pBdr>
          <w:top w:val="nil"/>
          <w:left w:val="nil"/>
          <w:bottom w:val="nil"/>
          <w:right w:val="nil"/>
          <w:between w:val="nil"/>
        </w:pBdr>
        <w:spacing w:after="0"/>
        <w:rPr>
          <w:color w:val="C00000"/>
        </w:rPr>
      </w:pPr>
      <w:r>
        <w:rPr>
          <w:b/>
          <w:color w:val="C00000"/>
        </w:rPr>
        <w:t>Tur Programı:</w:t>
      </w:r>
    </w:p>
    <w:p w14:paraId="0440415B" w14:textId="77777777" w:rsidR="007B4C32" w:rsidRDefault="007B4C32" w:rsidP="007B4C32">
      <w:pPr>
        <w:pBdr>
          <w:top w:val="nil"/>
          <w:left w:val="nil"/>
          <w:bottom w:val="nil"/>
          <w:right w:val="nil"/>
          <w:between w:val="nil"/>
        </w:pBdr>
        <w:spacing w:after="0"/>
        <w:rPr>
          <w:shd w:val="clear" w:color="auto" w:fill="FCE5CD"/>
        </w:rPr>
      </w:pPr>
    </w:p>
    <w:p w14:paraId="24030821" w14:textId="7178CD59" w:rsidR="007B4C32" w:rsidRDefault="007B4C32" w:rsidP="007B4C32">
      <w:pPr>
        <w:pBdr>
          <w:top w:val="nil"/>
          <w:left w:val="nil"/>
          <w:bottom w:val="nil"/>
          <w:right w:val="nil"/>
          <w:between w:val="nil"/>
        </w:pBdr>
        <w:spacing w:after="0"/>
        <w:rPr>
          <w:b/>
          <w:color w:val="C00000"/>
        </w:rPr>
      </w:pPr>
      <w:r>
        <w:rPr>
          <w:b/>
          <w:color w:val="C00000"/>
        </w:rPr>
        <w:t xml:space="preserve">1.Gün </w:t>
      </w:r>
      <w:r w:rsidR="002F464C">
        <w:rPr>
          <w:b/>
          <w:color w:val="C00000"/>
        </w:rPr>
        <w:t>K</w:t>
      </w:r>
      <w:r>
        <w:rPr>
          <w:b/>
          <w:color w:val="C00000"/>
        </w:rPr>
        <w:t>ASABLANCA</w:t>
      </w:r>
      <w:r>
        <w:rPr>
          <w:b/>
          <w:color w:val="C00000"/>
        </w:rPr>
        <w:br/>
      </w:r>
      <w:r w:rsidRPr="007B4C32">
        <w:t xml:space="preserve">Çukurova Havalimanı </w:t>
      </w:r>
      <w:proofErr w:type="spellStart"/>
      <w:r w:rsidRPr="007B4C32">
        <w:t>Dışhatlar</w:t>
      </w:r>
      <w:proofErr w:type="spellEnd"/>
      <w:r w:rsidRPr="007B4C32">
        <w:t xml:space="preserve"> Gidiş Terminali Pegasus Kontuarı önünde buluşma. </w:t>
      </w:r>
      <w:r w:rsidRPr="007B4C32">
        <w:rPr>
          <w:rFonts w:eastAsia="Times New Roman" w:cs="Times New Roman"/>
          <w:color w:val="000000"/>
        </w:rPr>
        <w:t xml:space="preserve">Bilet, bagaj ve pasaport işlemlerinin ardından, Pegasus Hava Yolları’nın sefer sayılı uçağı ile </w:t>
      </w:r>
      <w:proofErr w:type="spellStart"/>
      <w:proofErr w:type="gramStart"/>
      <w:r w:rsidR="00A624BD">
        <w:rPr>
          <w:rFonts w:eastAsia="Times New Roman" w:cs="Times New Roman"/>
          <w:color w:val="000000"/>
        </w:rPr>
        <w:t>K</w:t>
      </w:r>
      <w:r w:rsidRPr="007B4C32">
        <w:rPr>
          <w:rFonts w:eastAsia="Times New Roman" w:cs="Times New Roman"/>
          <w:color w:val="000000"/>
        </w:rPr>
        <w:t>asablanca’ya</w:t>
      </w:r>
      <w:proofErr w:type="spellEnd"/>
      <w:r w:rsidRPr="007B4C32">
        <w:rPr>
          <w:rFonts w:eastAsia="Times New Roman" w:cs="Times New Roman"/>
          <w:color w:val="000000"/>
        </w:rPr>
        <w:t xml:space="preserve">  </w:t>
      </w:r>
      <w:proofErr w:type="spellStart"/>
      <w:r w:rsidRPr="007B4C32">
        <w:rPr>
          <w:rFonts w:eastAsia="Times New Roman" w:cs="Times New Roman"/>
          <w:color w:val="000000"/>
        </w:rPr>
        <w:t>hareket</w:t>
      </w:r>
      <w:proofErr w:type="gramEnd"/>
      <w:r w:rsidRPr="007B4C32">
        <w:rPr>
          <w:rFonts w:eastAsia="Times New Roman" w:cs="Times New Roman"/>
          <w:color w:val="000000"/>
        </w:rPr>
        <w:t>.</w:t>
      </w:r>
      <w:r w:rsidR="00A624BD">
        <w:rPr>
          <w:rFonts w:eastAsia="Times New Roman" w:cs="Times New Roman"/>
          <w:color w:val="000000"/>
        </w:rPr>
        <w:t>K</w:t>
      </w:r>
      <w:r w:rsidRPr="007B4C32">
        <w:rPr>
          <w:rFonts w:eastAsia="Times New Roman" w:cs="Times New Roman"/>
          <w:color w:val="000000"/>
        </w:rPr>
        <w:t>asablanca’ya</w:t>
      </w:r>
      <w:proofErr w:type="spellEnd"/>
      <w:r w:rsidRPr="007B4C32">
        <w:rPr>
          <w:rFonts w:eastAsia="Times New Roman" w:cs="Times New Roman"/>
          <w:color w:val="000000"/>
        </w:rPr>
        <w:t xml:space="preserve"> </w:t>
      </w:r>
      <w:proofErr w:type="spellStart"/>
      <w:proofErr w:type="gramStart"/>
      <w:r w:rsidRPr="007B4C32">
        <w:rPr>
          <w:rFonts w:eastAsia="Times New Roman" w:cs="Times New Roman"/>
          <w:color w:val="000000"/>
        </w:rPr>
        <w:t>varış</w:t>
      </w:r>
      <w:r w:rsidRPr="007B4C32">
        <w:t>.Pasaport</w:t>
      </w:r>
      <w:proofErr w:type="spellEnd"/>
      <w:proofErr w:type="gramEnd"/>
      <w:r w:rsidRPr="007B4C32">
        <w:t xml:space="preserve"> , bagaj ve gümrük işlemlerinin ardından varışımızla birlikte</w:t>
      </w:r>
      <w:r w:rsidRPr="007B4C32">
        <w:rPr>
          <w:b/>
          <w:color w:val="C00000"/>
        </w:rPr>
        <w:t xml:space="preserve"> </w:t>
      </w:r>
      <w:r w:rsidRPr="007B4C32">
        <w:t xml:space="preserve">konaklama için </w:t>
      </w:r>
      <w:proofErr w:type="spellStart"/>
      <w:r w:rsidR="00A624BD">
        <w:t>K</w:t>
      </w:r>
      <w:r w:rsidRPr="007B4C32">
        <w:t>asablanca’daki</w:t>
      </w:r>
      <w:proofErr w:type="spellEnd"/>
      <w:r w:rsidRPr="007B4C32">
        <w:t xml:space="preserve"> otelimize geçiyoruz.</w:t>
      </w:r>
      <w:r>
        <w:t xml:space="preserve"> </w:t>
      </w:r>
      <w:r w:rsidR="00A624BD">
        <w:br/>
      </w:r>
      <w:proofErr w:type="gramStart"/>
      <w:r w:rsidR="00A624BD" w:rsidRPr="00A624BD">
        <w:rPr>
          <w:rFonts w:cstheme="minorHAnsi"/>
          <w:b/>
          <w:color w:val="C00000"/>
          <w:szCs w:val="32"/>
        </w:rPr>
        <w:t xml:space="preserve">Konaklama: </w:t>
      </w:r>
      <w:r w:rsidR="00A624BD" w:rsidRPr="00A624BD">
        <w:rPr>
          <w:rFonts w:cstheme="minorHAnsi"/>
          <w:szCs w:val="32"/>
        </w:rPr>
        <w:t xml:space="preserve"> </w:t>
      </w:r>
      <w:proofErr w:type="spellStart"/>
      <w:r w:rsidR="00A624BD" w:rsidRPr="00A624BD">
        <w:rPr>
          <w:rFonts w:cstheme="minorHAnsi"/>
          <w:szCs w:val="32"/>
        </w:rPr>
        <w:t>Odyssee</w:t>
      </w:r>
      <w:proofErr w:type="spellEnd"/>
      <w:proofErr w:type="gramEnd"/>
      <w:r w:rsidR="00A624BD" w:rsidRPr="00A624BD">
        <w:rPr>
          <w:rFonts w:cstheme="minorHAnsi"/>
          <w:szCs w:val="32"/>
        </w:rPr>
        <w:t xml:space="preserve"> Hotel Center Casablanca 4*</w:t>
      </w:r>
      <w:r w:rsidR="00A624BD">
        <w:rPr>
          <w:rFonts w:cstheme="minorHAnsi"/>
          <w:szCs w:val="32"/>
        </w:rPr>
        <w:t xml:space="preserve"> </w:t>
      </w:r>
      <w:proofErr w:type="spellStart"/>
      <w:r w:rsidR="00A624BD">
        <w:rPr>
          <w:rFonts w:cstheme="minorHAnsi"/>
          <w:szCs w:val="32"/>
        </w:rPr>
        <w:t>v.b</w:t>
      </w:r>
      <w:proofErr w:type="spellEnd"/>
    </w:p>
    <w:p w14:paraId="235BABE3" w14:textId="77777777" w:rsidR="007B4C32" w:rsidRDefault="007B4C32" w:rsidP="007B4C32">
      <w:pPr>
        <w:pBdr>
          <w:top w:val="nil"/>
          <w:left w:val="nil"/>
          <w:bottom w:val="nil"/>
          <w:right w:val="nil"/>
          <w:between w:val="nil"/>
        </w:pBdr>
        <w:spacing w:after="0"/>
        <w:rPr>
          <w:b/>
          <w:color w:val="C00000"/>
        </w:rPr>
      </w:pPr>
    </w:p>
    <w:p w14:paraId="0EDDEB66" w14:textId="77777777" w:rsidR="007B4C32" w:rsidRDefault="007B4C32" w:rsidP="007B4C32">
      <w:pPr>
        <w:pBdr>
          <w:top w:val="nil"/>
          <w:left w:val="nil"/>
          <w:bottom w:val="nil"/>
          <w:right w:val="nil"/>
          <w:between w:val="nil"/>
        </w:pBdr>
        <w:spacing w:after="0"/>
        <w:rPr>
          <w:b/>
          <w:color w:val="C00000"/>
        </w:rPr>
      </w:pPr>
      <w:r>
        <w:rPr>
          <w:b/>
          <w:color w:val="C00000"/>
        </w:rPr>
        <w:t>2. Gün KASABLANCA – MARAKEŞ – MAJORELLE BAHÇESİ– MARAKEŞ</w:t>
      </w:r>
    </w:p>
    <w:p w14:paraId="729C69EA" w14:textId="77777777" w:rsidR="007B4C32" w:rsidRDefault="007B4C32" w:rsidP="007B4C32">
      <w:pPr>
        <w:pBdr>
          <w:top w:val="nil"/>
          <w:left w:val="nil"/>
          <w:bottom w:val="nil"/>
          <w:right w:val="nil"/>
          <w:between w:val="nil"/>
        </w:pBdr>
        <w:spacing w:after="0"/>
        <w:jc w:val="both"/>
      </w:pPr>
      <w:r>
        <w:t xml:space="preserve">Sabah otelde alacağımız kahvaltı sonrası </w:t>
      </w:r>
      <w:proofErr w:type="spellStart"/>
      <w:r>
        <w:t>Marakeş’e</w:t>
      </w:r>
      <w:proofErr w:type="spellEnd"/>
      <w:r>
        <w:t xml:space="preserve"> hareket. </w:t>
      </w:r>
      <w:proofErr w:type="spellStart"/>
      <w:r>
        <w:t>Marakeş’e</w:t>
      </w:r>
      <w:proofErr w:type="spellEnd"/>
      <w:r>
        <w:t xml:space="preserve"> varışta otobüsümüz ile panoramik bir şehir turu gerçekleştireceğiz. Otobüsümüz ile yapacağımız gezimiz sırasında kızıl binaları ile hızla gelişmekte olan ve dünya kupasına hazırlanan </w:t>
      </w:r>
      <w:proofErr w:type="spellStart"/>
      <w:r>
        <w:t>Marakeş’in</w:t>
      </w:r>
      <w:proofErr w:type="spellEnd"/>
      <w:r>
        <w:t xml:space="preserve"> etrafındaki çöl ile bütünleşen güzelliğini tanıklık edecek, </w:t>
      </w:r>
      <w:proofErr w:type="spellStart"/>
      <w:r>
        <w:t>Kutubiye</w:t>
      </w:r>
      <w:proofErr w:type="spellEnd"/>
      <w:r>
        <w:t xml:space="preserve"> Camii ve daha sonra ekstra düzenlenecek yürüyüş turunda keşfedeceğimiz </w:t>
      </w:r>
      <w:proofErr w:type="spellStart"/>
      <w:r>
        <w:t>Cemaa</w:t>
      </w:r>
      <w:proofErr w:type="spellEnd"/>
      <w:r>
        <w:t xml:space="preserve"> el-</w:t>
      </w:r>
      <w:proofErr w:type="spellStart"/>
      <w:r>
        <w:t>Fnaa</w:t>
      </w:r>
      <w:proofErr w:type="spellEnd"/>
      <w:r>
        <w:t xml:space="preserve"> ve eski kent </w:t>
      </w:r>
      <w:proofErr w:type="spellStart"/>
      <w:r>
        <w:t>medina</w:t>
      </w:r>
      <w:proofErr w:type="spellEnd"/>
      <w:r>
        <w:t xml:space="preserve"> göreceğimiz noktalar olacak. Ardından kalacağımız otelimize yerleşiyoruz ve serbest zaman. Serbest zaman sırasında dileyen misafirlerimiz ekstra olarak düzenlenecek </w:t>
      </w:r>
      <w:proofErr w:type="spellStart"/>
      <w:r w:rsidRPr="002F464C">
        <w:rPr>
          <w:bCs/>
        </w:rPr>
        <w:t>Marakeş</w:t>
      </w:r>
      <w:proofErr w:type="spellEnd"/>
      <w:r w:rsidRPr="002F464C">
        <w:rPr>
          <w:bCs/>
        </w:rPr>
        <w:t xml:space="preserve"> yürüyüş turu ve </w:t>
      </w:r>
      <w:proofErr w:type="spellStart"/>
      <w:r w:rsidRPr="002F464C">
        <w:rPr>
          <w:bCs/>
        </w:rPr>
        <w:t>Majorelle</w:t>
      </w:r>
      <w:proofErr w:type="spellEnd"/>
      <w:r w:rsidRPr="002F464C">
        <w:rPr>
          <w:bCs/>
        </w:rPr>
        <w:t xml:space="preserve"> bahçeleri gezisine katılabilirler (Ekstra 80 €).</w:t>
      </w:r>
      <w:r>
        <w:t xml:space="preserve"> Yürüyüş turumuzda dar sokakları ile size yüzyıllar öncesine götürecek olan </w:t>
      </w:r>
      <w:proofErr w:type="spellStart"/>
      <w:r>
        <w:t>Marakeş’i</w:t>
      </w:r>
      <w:proofErr w:type="spellEnd"/>
      <w:r>
        <w:t xml:space="preserve"> keşfetmeye başlıyoruz. </w:t>
      </w:r>
      <w:proofErr w:type="spellStart"/>
      <w:r>
        <w:t>Ba</w:t>
      </w:r>
      <w:proofErr w:type="spellEnd"/>
      <w:r>
        <w:t xml:space="preserve"> Ahmed’in </w:t>
      </w:r>
      <w:proofErr w:type="spellStart"/>
      <w:r>
        <w:t>Bahia</w:t>
      </w:r>
      <w:proofErr w:type="spellEnd"/>
      <w:r>
        <w:t xml:space="preserve"> Sarayı, </w:t>
      </w:r>
      <w:proofErr w:type="spellStart"/>
      <w:r>
        <w:t>Moresk</w:t>
      </w:r>
      <w:proofErr w:type="spellEnd"/>
      <w:r>
        <w:t xml:space="preserve"> Mimarisinin 800 yıllık örneklerinden </w:t>
      </w:r>
      <w:proofErr w:type="spellStart"/>
      <w:r>
        <w:t>Koutoubia</w:t>
      </w:r>
      <w:proofErr w:type="spellEnd"/>
      <w:r>
        <w:t xml:space="preserve"> Minaresi, </w:t>
      </w:r>
      <w:proofErr w:type="spellStart"/>
      <w:r>
        <w:t>Marakeş’in</w:t>
      </w:r>
      <w:proofErr w:type="spellEnd"/>
      <w:r>
        <w:t xml:space="preserve"> en güzel mekanlarından biri olan </w:t>
      </w:r>
      <w:proofErr w:type="spellStart"/>
      <w:r>
        <w:t>Majorelle</w:t>
      </w:r>
      <w:proofErr w:type="spellEnd"/>
      <w:r>
        <w:t xml:space="preserve"> bahçesi turumuzu gerçekleştiriyoruz. Fransız mobilya tasarımcısı ve ressam </w:t>
      </w:r>
      <w:proofErr w:type="spellStart"/>
      <w:r>
        <w:t>Jaques</w:t>
      </w:r>
      <w:proofErr w:type="spellEnd"/>
      <w:r>
        <w:t xml:space="preserve"> </w:t>
      </w:r>
      <w:proofErr w:type="spellStart"/>
      <w:r>
        <w:t>Majorelle</w:t>
      </w:r>
      <w:proofErr w:type="spellEnd"/>
      <w:r>
        <w:t xml:space="preserve"> tarafından kurulan ve ünlü modacı Yves Saint Laurent tarafından bugünkü şekline kavuşturulan </w:t>
      </w:r>
      <w:proofErr w:type="spellStart"/>
      <w:r>
        <w:t>Majorelle</w:t>
      </w:r>
      <w:proofErr w:type="spellEnd"/>
      <w:r>
        <w:t xml:space="preserve"> bahçesi gezimizin ardından </w:t>
      </w:r>
      <w:proofErr w:type="spellStart"/>
      <w:r>
        <w:t>Marakeş</w:t>
      </w:r>
      <w:proofErr w:type="spellEnd"/>
      <w:r>
        <w:t xml:space="preserve"> otelimize transfer ve dinlenmek üzere serbest zaman. </w:t>
      </w:r>
      <w:proofErr w:type="gramStart"/>
      <w:r>
        <w:t>konaklama</w:t>
      </w:r>
      <w:proofErr w:type="gramEnd"/>
      <w:r>
        <w:t xml:space="preserve"> otelimizde.</w:t>
      </w:r>
    </w:p>
    <w:p w14:paraId="7598293F" w14:textId="77777777" w:rsidR="007B4C32" w:rsidRPr="002F464C" w:rsidRDefault="007B4C32" w:rsidP="007B4C32">
      <w:pPr>
        <w:pBdr>
          <w:top w:val="nil"/>
          <w:left w:val="nil"/>
          <w:bottom w:val="nil"/>
          <w:right w:val="nil"/>
          <w:between w:val="nil"/>
        </w:pBdr>
        <w:spacing w:after="0"/>
      </w:pPr>
      <w:r w:rsidRPr="002F464C">
        <w:t xml:space="preserve">*** Dileyen misafirlerimiz FANTASIA CHEZ ALI </w:t>
      </w:r>
      <w:proofErr w:type="spellStart"/>
      <w:r w:rsidRPr="002F464C">
        <w:t>SHOW’a</w:t>
      </w:r>
      <w:proofErr w:type="spellEnd"/>
      <w:r w:rsidRPr="002F464C">
        <w:t xml:space="preserve"> </w:t>
      </w:r>
      <w:proofErr w:type="spellStart"/>
      <w:r w:rsidRPr="002F464C">
        <w:t>katilabilirler</w:t>
      </w:r>
      <w:proofErr w:type="spellEnd"/>
      <w:r w:rsidRPr="002F464C">
        <w:t xml:space="preserve"> (70€</w:t>
      </w:r>
      <w:proofErr w:type="gramStart"/>
      <w:r w:rsidRPr="002F464C">
        <w:t>) :</w:t>
      </w:r>
      <w:proofErr w:type="gramEnd"/>
      <w:r w:rsidRPr="002F464C">
        <w:t xml:space="preserve"> Fas’ın en ikonik akşam yemekli Show’unda Berberi kültürünün etkileyici bir gösterisini görecek, çadırlarda yenen kuzu tandır, </w:t>
      </w:r>
      <w:proofErr w:type="spellStart"/>
      <w:r w:rsidRPr="002F464C">
        <w:t>tajin</w:t>
      </w:r>
      <w:proofErr w:type="spellEnd"/>
      <w:r w:rsidRPr="002F464C">
        <w:t xml:space="preserve"> gibi yöresel yemeklerin muhteşem örneklerini tadacağız. Özellikle atlarla gerçekleştirilen </w:t>
      </w:r>
      <w:proofErr w:type="spellStart"/>
      <w:r w:rsidRPr="002F464C">
        <w:t>showlar</w:t>
      </w:r>
      <w:proofErr w:type="spellEnd"/>
      <w:r w:rsidRPr="002F464C">
        <w:t xml:space="preserve"> hafızalarınızda yer edecek.</w:t>
      </w:r>
    </w:p>
    <w:p w14:paraId="05116C44" w14:textId="77777777" w:rsidR="007B4C32" w:rsidRDefault="007B4C32" w:rsidP="007B4C32">
      <w:pPr>
        <w:spacing w:after="0"/>
        <w:rPr>
          <w:i/>
        </w:rPr>
      </w:pPr>
      <w:r>
        <w:rPr>
          <w:b/>
          <w:i/>
          <w:color w:val="C00000"/>
        </w:rPr>
        <w:t>Sabah Kahvaltısı:</w:t>
      </w:r>
      <w:r>
        <w:t xml:space="preserve"> </w:t>
      </w:r>
      <w:r>
        <w:rPr>
          <w:i/>
        </w:rPr>
        <w:t>Otelimizde alınacak olup, tur ücretine dahildir.</w:t>
      </w:r>
    </w:p>
    <w:p w14:paraId="08732773" w14:textId="4C91D6E6" w:rsidR="007B4C32" w:rsidRDefault="007B4C32" w:rsidP="007B4C32">
      <w:pPr>
        <w:spacing w:after="0"/>
        <w:rPr>
          <w:b/>
          <w:color w:val="C00000"/>
        </w:rPr>
      </w:pPr>
      <w:r>
        <w:rPr>
          <w:b/>
          <w:i/>
          <w:color w:val="C00000"/>
        </w:rPr>
        <w:lastRenderedPageBreak/>
        <w:t>Öğle Yemeği:</w:t>
      </w:r>
      <w:r>
        <w:rPr>
          <w:i/>
        </w:rPr>
        <w:t xml:space="preserve"> Rehberin belirleyeceği yerde serbest zamanda ekstra olarak </w:t>
      </w:r>
      <w:proofErr w:type="gramStart"/>
      <w:r>
        <w:rPr>
          <w:i/>
        </w:rPr>
        <w:t>alınacaktır..</w:t>
      </w:r>
      <w:proofErr w:type="gramEnd"/>
      <w:r>
        <w:rPr>
          <w:i/>
        </w:rPr>
        <w:br/>
      </w:r>
      <w:r>
        <w:rPr>
          <w:b/>
          <w:i/>
          <w:color w:val="C00000"/>
        </w:rPr>
        <w:t>Akşam Yemeği:</w:t>
      </w:r>
      <w:r>
        <w:t xml:space="preserve"> </w:t>
      </w:r>
      <w:r>
        <w:rPr>
          <w:i/>
        </w:rPr>
        <w:t>Otelimizde alınacak olup, tur ücretine dahildir.</w:t>
      </w:r>
      <w:r w:rsidR="00A624BD">
        <w:rPr>
          <w:i/>
        </w:rPr>
        <w:br/>
      </w:r>
      <w:proofErr w:type="gramStart"/>
      <w:r w:rsidR="00A624BD" w:rsidRPr="00A624BD">
        <w:rPr>
          <w:rFonts w:cstheme="minorHAnsi"/>
          <w:b/>
          <w:i/>
          <w:iCs/>
          <w:color w:val="C00000"/>
          <w:szCs w:val="32"/>
        </w:rPr>
        <w:t>Konaklama:</w:t>
      </w:r>
      <w:r w:rsidR="00A624BD" w:rsidRPr="00A624BD">
        <w:rPr>
          <w:rFonts w:cstheme="minorHAnsi"/>
          <w:b/>
          <w:color w:val="C00000"/>
          <w:szCs w:val="32"/>
        </w:rPr>
        <w:t xml:space="preserve"> </w:t>
      </w:r>
      <w:r w:rsidR="00A624BD" w:rsidRPr="00A624BD">
        <w:rPr>
          <w:rFonts w:cstheme="minorHAnsi"/>
          <w:szCs w:val="32"/>
        </w:rPr>
        <w:t xml:space="preserve"> </w:t>
      </w:r>
      <w:r w:rsidR="00A624BD">
        <w:rPr>
          <w:rFonts w:cstheme="minorHAnsi"/>
          <w:szCs w:val="32"/>
        </w:rPr>
        <w:t>Hotel</w:t>
      </w:r>
      <w:proofErr w:type="gramEnd"/>
      <w:r w:rsidR="00A624BD">
        <w:rPr>
          <w:rFonts w:cstheme="minorHAnsi"/>
          <w:szCs w:val="32"/>
        </w:rPr>
        <w:t xml:space="preserve"> </w:t>
      </w:r>
      <w:r w:rsidR="00A624BD" w:rsidRPr="00A624BD">
        <w:rPr>
          <w:rFonts w:cstheme="minorHAnsi"/>
          <w:szCs w:val="32"/>
        </w:rPr>
        <w:t>Blue Se</w:t>
      </w:r>
      <w:proofErr w:type="spellStart"/>
      <w:r w:rsidR="00A624BD" w:rsidRPr="00A624BD">
        <w:rPr>
          <w:rFonts w:cstheme="minorHAnsi"/>
          <w:szCs w:val="32"/>
        </w:rPr>
        <w:t>a</w:t>
      </w:r>
      <w:proofErr w:type="spellEnd"/>
      <w:r w:rsidR="00A624BD" w:rsidRPr="00A624BD">
        <w:rPr>
          <w:rFonts w:cstheme="minorHAnsi"/>
          <w:szCs w:val="32"/>
        </w:rPr>
        <w:t xml:space="preserve"> </w:t>
      </w:r>
      <w:proofErr w:type="spellStart"/>
      <w:r w:rsidR="00A624BD" w:rsidRPr="00A624BD">
        <w:rPr>
          <w:rFonts w:cstheme="minorHAnsi"/>
          <w:szCs w:val="32"/>
        </w:rPr>
        <w:t>Printemps</w:t>
      </w:r>
      <w:proofErr w:type="spellEnd"/>
      <w:r w:rsidR="00A624BD" w:rsidRPr="00A624BD">
        <w:rPr>
          <w:rFonts w:cstheme="minorHAnsi"/>
          <w:szCs w:val="32"/>
        </w:rPr>
        <w:t xml:space="preserve"> 4*</w:t>
      </w:r>
      <w:r w:rsidR="00A624BD">
        <w:rPr>
          <w:rFonts w:cstheme="minorHAnsi"/>
          <w:szCs w:val="32"/>
        </w:rPr>
        <w:t xml:space="preserve"> </w:t>
      </w:r>
      <w:proofErr w:type="spellStart"/>
      <w:r w:rsidR="00A624BD">
        <w:rPr>
          <w:rFonts w:cstheme="minorHAnsi"/>
          <w:szCs w:val="32"/>
        </w:rPr>
        <w:t>Marakeş</w:t>
      </w:r>
      <w:proofErr w:type="spellEnd"/>
      <w:r w:rsidR="00A624BD">
        <w:rPr>
          <w:rFonts w:cstheme="minorHAnsi"/>
          <w:szCs w:val="32"/>
        </w:rPr>
        <w:t xml:space="preserve"> </w:t>
      </w:r>
      <w:proofErr w:type="spellStart"/>
      <w:r w:rsidR="00A624BD">
        <w:rPr>
          <w:rFonts w:cstheme="minorHAnsi"/>
          <w:szCs w:val="32"/>
        </w:rPr>
        <w:t>v.b</w:t>
      </w:r>
      <w:proofErr w:type="spellEnd"/>
    </w:p>
    <w:p w14:paraId="44BD29D7" w14:textId="77777777" w:rsidR="007B4C32" w:rsidRDefault="007B4C32" w:rsidP="007B4C32">
      <w:pPr>
        <w:pBdr>
          <w:top w:val="nil"/>
          <w:left w:val="nil"/>
          <w:bottom w:val="nil"/>
          <w:right w:val="nil"/>
          <w:between w:val="nil"/>
        </w:pBdr>
        <w:spacing w:after="0"/>
        <w:rPr>
          <w:i/>
        </w:rPr>
      </w:pPr>
      <w:r>
        <w:rPr>
          <w:b/>
          <w:i/>
          <w:color w:val="C00000"/>
        </w:rPr>
        <w:t>Rota:</w:t>
      </w:r>
      <w:r>
        <w:rPr>
          <w:b/>
          <w:color w:val="C00000"/>
          <w:sz w:val="21"/>
          <w:szCs w:val="21"/>
        </w:rPr>
        <w:t xml:space="preserve"> </w:t>
      </w:r>
      <w:r>
        <w:rPr>
          <w:i/>
        </w:rPr>
        <w:t xml:space="preserve">Casablanca – </w:t>
      </w:r>
      <w:proofErr w:type="spellStart"/>
      <w:r>
        <w:rPr>
          <w:i/>
        </w:rPr>
        <w:t>Marakeş</w:t>
      </w:r>
      <w:proofErr w:type="spellEnd"/>
      <w:r>
        <w:rPr>
          <w:i/>
        </w:rPr>
        <w:t>: 250 km (yaklaşık 3 saat 30 dakika)</w:t>
      </w:r>
    </w:p>
    <w:p w14:paraId="27FAE663" w14:textId="77777777" w:rsidR="007B4C32" w:rsidRDefault="007B4C32" w:rsidP="007B4C32">
      <w:pPr>
        <w:pBdr>
          <w:top w:val="nil"/>
          <w:left w:val="nil"/>
          <w:bottom w:val="nil"/>
          <w:right w:val="nil"/>
          <w:between w:val="nil"/>
        </w:pBdr>
        <w:spacing w:after="0"/>
        <w:rPr>
          <w:i/>
        </w:rPr>
      </w:pPr>
      <w:r>
        <w:rPr>
          <w:b/>
          <w:i/>
          <w:color w:val="C00000"/>
        </w:rPr>
        <w:t xml:space="preserve">Otele Giriş Saati: </w:t>
      </w:r>
      <w:r>
        <w:rPr>
          <w:i/>
        </w:rPr>
        <w:t>Yol durumuna bağlı olarak tahmini 20:00</w:t>
      </w:r>
    </w:p>
    <w:p w14:paraId="19746E63" w14:textId="77777777" w:rsidR="002F464C" w:rsidRDefault="002F464C" w:rsidP="007B4C32">
      <w:pPr>
        <w:pBdr>
          <w:top w:val="nil"/>
          <w:left w:val="nil"/>
          <w:bottom w:val="nil"/>
          <w:right w:val="nil"/>
          <w:between w:val="nil"/>
        </w:pBdr>
        <w:spacing w:after="0"/>
        <w:rPr>
          <w:b/>
          <w:color w:val="C00000"/>
        </w:rPr>
      </w:pPr>
    </w:p>
    <w:p w14:paraId="47F5B10C" w14:textId="2D90720F" w:rsidR="007B4C32" w:rsidRDefault="007B4C32" w:rsidP="007B4C32">
      <w:pPr>
        <w:pBdr>
          <w:top w:val="nil"/>
          <w:left w:val="nil"/>
          <w:bottom w:val="nil"/>
          <w:right w:val="nil"/>
          <w:between w:val="nil"/>
        </w:pBdr>
        <w:spacing w:after="0"/>
        <w:rPr>
          <w:b/>
          <w:color w:val="C00000"/>
        </w:rPr>
      </w:pPr>
      <w:r>
        <w:rPr>
          <w:b/>
          <w:color w:val="C00000"/>
        </w:rPr>
        <w:t>3. Gün – MARAKEŞ – ESSAOUIRA – MARAKEŞ</w:t>
      </w:r>
    </w:p>
    <w:p w14:paraId="3795E184" w14:textId="77777777" w:rsidR="007B4C32" w:rsidRDefault="007B4C32" w:rsidP="007B4C32">
      <w:pPr>
        <w:pBdr>
          <w:top w:val="nil"/>
          <w:left w:val="nil"/>
          <w:bottom w:val="nil"/>
          <w:right w:val="nil"/>
          <w:between w:val="nil"/>
        </w:pBdr>
        <w:spacing w:after="0"/>
      </w:pPr>
      <w:r>
        <w:t xml:space="preserve">Otelde alacağımız kahvaltının ardından misafirlerimize serbest zaman veriyoruz.  Serbest zaman sırasında dileyen misafirlerimiz </w:t>
      </w:r>
      <w:r w:rsidRPr="002F464C">
        <w:rPr>
          <w:bCs/>
        </w:rPr>
        <w:t>ESSAOUIRA turuna katılabilirler (Ekstra 80€)</w:t>
      </w:r>
      <w:r>
        <w:rPr>
          <w:b/>
        </w:rPr>
        <w:t xml:space="preserve">. </w:t>
      </w:r>
      <w:proofErr w:type="spellStart"/>
      <w:r>
        <w:t>Essaouira</w:t>
      </w:r>
      <w:proofErr w:type="spellEnd"/>
      <w:r>
        <w:t xml:space="preserve"> turumuz için hareket ediyoruz. Fas’ın Argan ağaçlarının en yoğun olduğu bu bölgede ilk olarak Argan Yağı Kooperatifi ziyaret ediyor ve Argan Yağı hakkında bilgiler alıyoruz. Ardından Atlas okyanusu kıyısında yer alan </w:t>
      </w:r>
      <w:proofErr w:type="spellStart"/>
      <w:r>
        <w:t>Essaouira</w:t>
      </w:r>
      <w:proofErr w:type="spellEnd"/>
      <w:r>
        <w:t xml:space="preserve"> şehrine ulaşıyoruz. Bize eski Bodrum’u anımsatan, dünyaca ünlü eski Portekiz şehri. Unesco tarafından ‘’Dünya Mirası’’ olarak ilan edilen şehir, Atlas okyanusu kıyısında bir balıkçı limanı, sanat ve kültürün iç içe geçtiği bir sahil kasabası olmasının yanı sıra </w:t>
      </w:r>
      <w:proofErr w:type="spellStart"/>
      <w:r>
        <w:t>Orson</w:t>
      </w:r>
      <w:proofErr w:type="spellEnd"/>
      <w:r>
        <w:t xml:space="preserve"> </w:t>
      </w:r>
      <w:proofErr w:type="spellStart"/>
      <w:r>
        <w:t>Welles’in</w:t>
      </w:r>
      <w:proofErr w:type="spellEnd"/>
      <w:r>
        <w:t xml:space="preserve"> Othello’su ve son dönemde çok izlenen Game of </w:t>
      </w:r>
      <w:proofErr w:type="spellStart"/>
      <w:r>
        <w:t>Thrones</w:t>
      </w:r>
      <w:proofErr w:type="spellEnd"/>
      <w:r>
        <w:t xml:space="preserve"> adlı dizi gibi pek çok yapıma sahne olmuştur. Şehrin kalesi, balıkçı limanı ve eski Roma kentlerinden uyarlanarak inşa edilen </w:t>
      </w:r>
      <w:proofErr w:type="spellStart"/>
      <w:r>
        <w:t>Medina</w:t>
      </w:r>
      <w:proofErr w:type="spellEnd"/>
      <w:r>
        <w:t xml:space="preserve"> görülecek yerler arasındadır. Gezmeye doyamayacağınız daracık labirent sokakları arasında şehri keşfedebilir ve keyifli alışverişler yapabilirsiniz. Turumuzun ardından </w:t>
      </w:r>
      <w:proofErr w:type="spellStart"/>
      <w:r>
        <w:t>Marakeş</w:t>
      </w:r>
      <w:proofErr w:type="spellEnd"/>
      <w:r>
        <w:t xml:space="preserve"> otelimize transfer ve dinlenmek üzere serbest zaman. </w:t>
      </w:r>
      <w:proofErr w:type="gramStart"/>
      <w:r>
        <w:t>konaklama</w:t>
      </w:r>
      <w:proofErr w:type="gramEnd"/>
      <w:r>
        <w:t xml:space="preserve"> otelimizde.</w:t>
      </w:r>
    </w:p>
    <w:p w14:paraId="784088B8" w14:textId="77777777" w:rsidR="007B4C32" w:rsidRDefault="007B4C32" w:rsidP="007B4C32">
      <w:pPr>
        <w:spacing w:after="0"/>
        <w:rPr>
          <w:i/>
        </w:rPr>
      </w:pPr>
      <w:r>
        <w:rPr>
          <w:b/>
          <w:color w:val="C00000"/>
        </w:rPr>
        <w:t>Sabah Kahvaltısı:</w:t>
      </w:r>
      <w:r>
        <w:t xml:space="preserve"> </w:t>
      </w:r>
      <w:r>
        <w:rPr>
          <w:i/>
        </w:rPr>
        <w:t>Otelimizde alınacak olup, tur ücretine dahildir.</w:t>
      </w:r>
    </w:p>
    <w:p w14:paraId="5EC9E3BE" w14:textId="77777777" w:rsidR="007B4C32" w:rsidRDefault="007B4C32" w:rsidP="007B4C32">
      <w:pPr>
        <w:spacing w:after="0"/>
        <w:rPr>
          <w:i/>
        </w:rPr>
      </w:pPr>
      <w:r>
        <w:rPr>
          <w:b/>
          <w:i/>
          <w:color w:val="C00000"/>
        </w:rPr>
        <w:t>Öğle Yemeği:</w:t>
      </w:r>
      <w:r>
        <w:rPr>
          <w:i/>
        </w:rPr>
        <w:t xml:space="preserve"> Rehberin belirleyeceği yerde serbest zamanda ekstra olarak </w:t>
      </w:r>
      <w:proofErr w:type="gramStart"/>
      <w:r>
        <w:rPr>
          <w:i/>
        </w:rPr>
        <w:t>alınacaktır..</w:t>
      </w:r>
      <w:proofErr w:type="gramEnd"/>
    </w:p>
    <w:p w14:paraId="0232D541" w14:textId="77777777" w:rsidR="007B4C32" w:rsidRDefault="007B4C32" w:rsidP="007B4C32">
      <w:pPr>
        <w:spacing w:after="0"/>
        <w:rPr>
          <w:i/>
        </w:rPr>
      </w:pPr>
      <w:r>
        <w:rPr>
          <w:b/>
          <w:i/>
          <w:color w:val="C00000"/>
        </w:rPr>
        <w:t>Akşam Yemeği:</w:t>
      </w:r>
      <w:r>
        <w:t xml:space="preserve"> </w:t>
      </w:r>
      <w:r>
        <w:rPr>
          <w:i/>
        </w:rPr>
        <w:t>Otelimizde alınacak olup, tur ücretine dahildir.</w:t>
      </w:r>
    </w:p>
    <w:p w14:paraId="732BE14C" w14:textId="77777777" w:rsidR="007B4C32" w:rsidRDefault="007B4C32" w:rsidP="007B4C32">
      <w:pPr>
        <w:pBdr>
          <w:top w:val="nil"/>
          <w:left w:val="nil"/>
          <w:bottom w:val="nil"/>
          <w:right w:val="nil"/>
          <w:between w:val="nil"/>
        </w:pBdr>
        <w:spacing w:after="0"/>
        <w:rPr>
          <w:i/>
        </w:rPr>
      </w:pPr>
      <w:r>
        <w:rPr>
          <w:b/>
          <w:i/>
          <w:color w:val="C00000"/>
        </w:rPr>
        <w:t>Rota:</w:t>
      </w:r>
      <w:r>
        <w:rPr>
          <w:i/>
        </w:rPr>
        <w:t xml:space="preserve"> </w:t>
      </w:r>
      <w:proofErr w:type="spellStart"/>
      <w:r>
        <w:rPr>
          <w:i/>
        </w:rPr>
        <w:t>Marakeş</w:t>
      </w:r>
      <w:proofErr w:type="spellEnd"/>
      <w:r>
        <w:rPr>
          <w:i/>
        </w:rPr>
        <w:t xml:space="preserve"> – </w:t>
      </w:r>
      <w:proofErr w:type="spellStart"/>
      <w:proofErr w:type="gramStart"/>
      <w:r>
        <w:rPr>
          <w:i/>
        </w:rPr>
        <w:t>Essaouira</w:t>
      </w:r>
      <w:proofErr w:type="spellEnd"/>
      <w:r>
        <w:rPr>
          <w:i/>
        </w:rPr>
        <w:t xml:space="preserve">  175</w:t>
      </w:r>
      <w:proofErr w:type="gramEnd"/>
      <w:r>
        <w:rPr>
          <w:i/>
        </w:rPr>
        <w:t xml:space="preserve"> km (yaklaşık 3 saat)</w:t>
      </w:r>
    </w:p>
    <w:p w14:paraId="756F13C6" w14:textId="28902249" w:rsidR="007B4C32" w:rsidRDefault="007B4C32" w:rsidP="007B4C32">
      <w:pPr>
        <w:pBdr>
          <w:top w:val="nil"/>
          <w:left w:val="nil"/>
          <w:bottom w:val="nil"/>
          <w:right w:val="nil"/>
          <w:between w:val="nil"/>
        </w:pBdr>
        <w:spacing w:after="0"/>
        <w:rPr>
          <w:i/>
        </w:rPr>
      </w:pPr>
      <w:r>
        <w:rPr>
          <w:i/>
        </w:rPr>
        <w:t>Yeme-içme tavsiyesi: Taze deniz ürünleri ve balık denemelisiniz.</w:t>
      </w:r>
      <w:r w:rsidR="00A624BD">
        <w:rPr>
          <w:i/>
        </w:rPr>
        <w:br/>
      </w:r>
      <w:proofErr w:type="gramStart"/>
      <w:r w:rsidR="00A624BD" w:rsidRPr="00A624BD">
        <w:rPr>
          <w:rFonts w:cstheme="minorHAnsi"/>
          <w:b/>
          <w:i/>
          <w:iCs/>
          <w:color w:val="C00000"/>
          <w:szCs w:val="32"/>
        </w:rPr>
        <w:t>Konaklama:</w:t>
      </w:r>
      <w:r w:rsidR="00A624BD" w:rsidRPr="00A624BD">
        <w:rPr>
          <w:rFonts w:cstheme="minorHAnsi"/>
          <w:b/>
          <w:color w:val="C00000"/>
          <w:szCs w:val="32"/>
        </w:rPr>
        <w:t xml:space="preserve"> </w:t>
      </w:r>
      <w:r w:rsidR="00A624BD" w:rsidRPr="00A624BD">
        <w:rPr>
          <w:rFonts w:cstheme="minorHAnsi"/>
          <w:szCs w:val="32"/>
        </w:rPr>
        <w:t xml:space="preserve"> </w:t>
      </w:r>
      <w:r w:rsidR="00A624BD">
        <w:rPr>
          <w:rFonts w:cstheme="minorHAnsi"/>
          <w:szCs w:val="32"/>
        </w:rPr>
        <w:t>Hotel</w:t>
      </w:r>
      <w:proofErr w:type="gramEnd"/>
      <w:r w:rsidR="00A624BD">
        <w:rPr>
          <w:rFonts w:cstheme="minorHAnsi"/>
          <w:szCs w:val="32"/>
        </w:rPr>
        <w:t xml:space="preserve"> </w:t>
      </w:r>
      <w:r w:rsidR="00A624BD" w:rsidRPr="00A624BD">
        <w:rPr>
          <w:rFonts w:cstheme="minorHAnsi"/>
          <w:szCs w:val="32"/>
        </w:rPr>
        <w:t xml:space="preserve">Blue </w:t>
      </w:r>
      <w:proofErr w:type="spellStart"/>
      <w:r w:rsidR="00A624BD" w:rsidRPr="00A624BD">
        <w:rPr>
          <w:rFonts w:cstheme="minorHAnsi"/>
          <w:szCs w:val="32"/>
        </w:rPr>
        <w:t>Sea</w:t>
      </w:r>
      <w:proofErr w:type="spellEnd"/>
      <w:r w:rsidR="00A624BD" w:rsidRPr="00A624BD">
        <w:rPr>
          <w:rFonts w:cstheme="minorHAnsi"/>
          <w:szCs w:val="32"/>
        </w:rPr>
        <w:t xml:space="preserve"> </w:t>
      </w:r>
      <w:proofErr w:type="spellStart"/>
      <w:r w:rsidR="00A624BD" w:rsidRPr="00A624BD">
        <w:rPr>
          <w:rFonts w:cstheme="minorHAnsi"/>
          <w:szCs w:val="32"/>
        </w:rPr>
        <w:t>Printemps</w:t>
      </w:r>
      <w:proofErr w:type="spellEnd"/>
      <w:r w:rsidR="00A624BD" w:rsidRPr="00A624BD">
        <w:rPr>
          <w:rFonts w:cstheme="minorHAnsi"/>
          <w:szCs w:val="32"/>
        </w:rPr>
        <w:t xml:space="preserve"> 4*</w:t>
      </w:r>
      <w:r w:rsidR="00A624BD">
        <w:rPr>
          <w:rFonts w:cstheme="minorHAnsi"/>
          <w:szCs w:val="32"/>
        </w:rPr>
        <w:t xml:space="preserve"> </w:t>
      </w:r>
      <w:proofErr w:type="spellStart"/>
      <w:r w:rsidR="00A624BD">
        <w:rPr>
          <w:rFonts w:cstheme="minorHAnsi"/>
          <w:szCs w:val="32"/>
        </w:rPr>
        <w:t>Marakeş</w:t>
      </w:r>
      <w:proofErr w:type="spellEnd"/>
      <w:r w:rsidR="00A624BD">
        <w:rPr>
          <w:rFonts w:cstheme="minorHAnsi"/>
          <w:szCs w:val="32"/>
        </w:rPr>
        <w:t xml:space="preserve"> </w:t>
      </w:r>
      <w:proofErr w:type="spellStart"/>
      <w:r w:rsidR="00A624BD">
        <w:rPr>
          <w:rFonts w:cstheme="minorHAnsi"/>
          <w:szCs w:val="32"/>
        </w:rPr>
        <w:t>v.b</w:t>
      </w:r>
      <w:proofErr w:type="spellEnd"/>
    </w:p>
    <w:p w14:paraId="41568ABE" w14:textId="77777777" w:rsidR="007B4C32" w:rsidRDefault="007B4C32" w:rsidP="007B4C32">
      <w:pPr>
        <w:pBdr>
          <w:top w:val="nil"/>
          <w:left w:val="nil"/>
          <w:bottom w:val="nil"/>
          <w:right w:val="nil"/>
          <w:between w:val="nil"/>
        </w:pBdr>
        <w:spacing w:after="0"/>
        <w:rPr>
          <w:i/>
        </w:rPr>
      </w:pPr>
      <w:r>
        <w:rPr>
          <w:b/>
          <w:i/>
          <w:color w:val="C00000"/>
        </w:rPr>
        <w:t>Alışveriş Tavsiyesi:</w:t>
      </w:r>
      <w:r>
        <w:rPr>
          <w:i/>
        </w:rPr>
        <w:t xml:space="preserve"> Dünyaca ünlü Fas Argan yağı ve argan yağı bazlı kozmetik ürünler satın</w:t>
      </w:r>
    </w:p>
    <w:p w14:paraId="30155F96" w14:textId="77777777" w:rsidR="007B4C32" w:rsidRDefault="007B4C32" w:rsidP="007B4C32">
      <w:pPr>
        <w:pBdr>
          <w:top w:val="nil"/>
          <w:left w:val="nil"/>
          <w:bottom w:val="nil"/>
          <w:right w:val="nil"/>
          <w:between w:val="nil"/>
        </w:pBdr>
        <w:spacing w:after="0"/>
        <w:rPr>
          <w:i/>
        </w:rPr>
      </w:pPr>
      <w:proofErr w:type="gramStart"/>
      <w:r>
        <w:rPr>
          <w:i/>
        </w:rPr>
        <w:t>alınabilir</w:t>
      </w:r>
      <w:proofErr w:type="gramEnd"/>
      <w:r>
        <w:rPr>
          <w:i/>
        </w:rPr>
        <w:t>.</w:t>
      </w:r>
    </w:p>
    <w:p w14:paraId="3F00B8B0" w14:textId="77777777" w:rsidR="007B4C32" w:rsidRDefault="007B4C32" w:rsidP="007B4C32">
      <w:pPr>
        <w:spacing w:after="0"/>
        <w:rPr>
          <w:i/>
        </w:rPr>
      </w:pPr>
      <w:r>
        <w:rPr>
          <w:b/>
          <w:i/>
          <w:color w:val="C00000"/>
        </w:rPr>
        <w:t xml:space="preserve">Otele Giriş Saati: </w:t>
      </w:r>
      <w:r>
        <w:rPr>
          <w:i/>
        </w:rPr>
        <w:t>Yol durumuna bağlı olarak tahmini 20:00</w:t>
      </w:r>
    </w:p>
    <w:p w14:paraId="19B9FE73" w14:textId="77777777" w:rsidR="007B4C32" w:rsidRDefault="007B4C32" w:rsidP="007B4C32">
      <w:pPr>
        <w:pBdr>
          <w:top w:val="nil"/>
          <w:left w:val="nil"/>
          <w:bottom w:val="nil"/>
          <w:right w:val="nil"/>
          <w:between w:val="nil"/>
        </w:pBdr>
        <w:spacing w:after="0"/>
        <w:rPr>
          <w:b/>
          <w:color w:val="C00000"/>
        </w:rPr>
      </w:pPr>
      <w:r>
        <w:br/>
      </w:r>
      <w:r>
        <w:rPr>
          <w:b/>
          <w:color w:val="C00000"/>
        </w:rPr>
        <w:t xml:space="preserve">4. Gün MARAKEŞ – ATLAS DAĞLARI – OURIKA VADİSİ – PALMIYE </w:t>
      </w:r>
      <w:proofErr w:type="gramStart"/>
      <w:r>
        <w:rPr>
          <w:b/>
          <w:color w:val="C00000"/>
        </w:rPr>
        <w:t>ORMANLARI -</w:t>
      </w:r>
      <w:proofErr w:type="gramEnd"/>
      <w:r>
        <w:rPr>
          <w:b/>
          <w:color w:val="C00000"/>
        </w:rPr>
        <w:t xml:space="preserve"> MARAKEŞ</w:t>
      </w:r>
    </w:p>
    <w:p w14:paraId="0F633256" w14:textId="77777777" w:rsidR="007B4C32" w:rsidRDefault="007B4C32" w:rsidP="007B4C32">
      <w:pPr>
        <w:pBdr>
          <w:top w:val="nil"/>
          <w:left w:val="nil"/>
          <w:bottom w:val="nil"/>
          <w:right w:val="nil"/>
          <w:between w:val="nil"/>
        </w:pBdr>
        <w:spacing w:after="0"/>
      </w:pPr>
      <w:r>
        <w:t xml:space="preserve">Otelde alacağımız kahvaltının ardından serbest zaman. Serbest zaman sırasında dileyen misafirlerimiz </w:t>
      </w:r>
      <w:proofErr w:type="spellStart"/>
      <w:r w:rsidRPr="002F464C">
        <w:rPr>
          <w:bCs/>
        </w:rPr>
        <w:t>Ourika</w:t>
      </w:r>
      <w:proofErr w:type="spellEnd"/>
      <w:r w:rsidRPr="002F464C">
        <w:rPr>
          <w:bCs/>
        </w:rPr>
        <w:t xml:space="preserve"> ve Palmiye </w:t>
      </w:r>
      <w:proofErr w:type="spellStart"/>
      <w:r w:rsidRPr="002F464C">
        <w:rPr>
          <w:bCs/>
        </w:rPr>
        <w:t>ormanlari</w:t>
      </w:r>
      <w:proofErr w:type="spellEnd"/>
      <w:r w:rsidRPr="002F464C">
        <w:rPr>
          <w:bCs/>
        </w:rPr>
        <w:t xml:space="preserve"> turumuza </w:t>
      </w:r>
      <w:proofErr w:type="spellStart"/>
      <w:r w:rsidRPr="002F464C">
        <w:rPr>
          <w:bCs/>
        </w:rPr>
        <w:t>katilabilir</w:t>
      </w:r>
      <w:proofErr w:type="spellEnd"/>
      <w:r w:rsidRPr="002F464C">
        <w:rPr>
          <w:bCs/>
        </w:rPr>
        <w:t xml:space="preserve"> (ekstra 100€).</w:t>
      </w:r>
      <w:r>
        <w:t xml:space="preserve"> </w:t>
      </w:r>
      <w:proofErr w:type="spellStart"/>
      <w:r>
        <w:t>Marakeş’i</w:t>
      </w:r>
      <w:proofErr w:type="spellEnd"/>
      <w:r>
        <w:t xml:space="preserve"> saran ve birçok berberi köyünün </w:t>
      </w:r>
      <w:proofErr w:type="spellStart"/>
      <w:r>
        <w:t>yanısıra</w:t>
      </w:r>
      <w:proofErr w:type="spellEnd"/>
      <w:r>
        <w:t xml:space="preserve"> meşhur </w:t>
      </w:r>
      <w:proofErr w:type="spellStart"/>
      <w:r>
        <w:t>Ourika</w:t>
      </w:r>
      <w:proofErr w:type="spellEnd"/>
      <w:r>
        <w:t xml:space="preserve"> vadisini de barındıran Atlas dağları gezimizle günümüz başlıyor. </w:t>
      </w:r>
      <w:proofErr w:type="spellStart"/>
      <w:r>
        <w:t>Ourika</w:t>
      </w:r>
      <w:proofErr w:type="spellEnd"/>
      <w:r>
        <w:t xml:space="preserve"> vadisinde bol bol fotoğraf çekip yol boyunca bizi selamlayacak birçok geleneksel berberi evinden birine konuk olarak nane çaylarımızı içip ferahlıyoruz. Berberi kültürünün izlerini taşıyan el dokuma halı ve kilimlerini de göreceğimiz bir atölyeyi ziyaret ediyor devamında DAR GHIZLAIN deki </w:t>
      </w:r>
      <w:proofErr w:type="spellStart"/>
      <w:r>
        <w:t>oglen</w:t>
      </w:r>
      <w:proofErr w:type="spellEnd"/>
      <w:r>
        <w:t xml:space="preserve"> </w:t>
      </w:r>
      <w:proofErr w:type="spellStart"/>
      <w:r>
        <w:t>yemegimize</w:t>
      </w:r>
      <w:proofErr w:type="spellEnd"/>
      <w:r>
        <w:t xml:space="preserve"> geçiyoruz. Yemekten sonra Palmiye </w:t>
      </w:r>
      <w:proofErr w:type="spellStart"/>
      <w:r>
        <w:t>Ormanlarini</w:t>
      </w:r>
      <w:proofErr w:type="spellEnd"/>
      <w:r>
        <w:t xml:space="preserve"> Deve ile </w:t>
      </w:r>
      <w:proofErr w:type="spellStart"/>
      <w:r>
        <w:t>kesfetmeye</w:t>
      </w:r>
      <w:proofErr w:type="spellEnd"/>
      <w:r>
        <w:t xml:space="preserve"> gidiyoruz. Turumuzun ardından </w:t>
      </w:r>
      <w:proofErr w:type="spellStart"/>
      <w:r>
        <w:t>Marakeş</w:t>
      </w:r>
      <w:proofErr w:type="spellEnd"/>
      <w:r>
        <w:t xml:space="preserve"> otelimize transfer. </w:t>
      </w:r>
      <w:proofErr w:type="gramStart"/>
      <w:r>
        <w:t>konaklama</w:t>
      </w:r>
      <w:proofErr w:type="gramEnd"/>
      <w:r>
        <w:t xml:space="preserve"> otelimizde.</w:t>
      </w:r>
    </w:p>
    <w:p w14:paraId="5CCF382C" w14:textId="77777777" w:rsidR="007B4C32" w:rsidRDefault="007B4C32" w:rsidP="007B4C32">
      <w:pPr>
        <w:spacing w:after="0"/>
        <w:rPr>
          <w:i/>
        </w:rPr>
      </w:pPr>
      <w:r>
        <w:rPr>
          <w:b/>
          <w:color w:val="C00000"/>
        </w:rPr>
        <w:t>Sabah Kahvaltısı:</w:t>
      </w:r>
      <w:r>
        <w:t xml:space="preserve"> </w:t>
      </w:r>
      <w:r>
        <w:rPr>
          <w:i/>
        </w:rPr>
        <w:t>Otelimizde alınacak olup, tur ücretine dahildir.</w:t>
      </w:r>
    </w:p>
    <w:p w14:paraId="14AAD5F7" w14:textId="77777777" w:rsidR="007B4C32" w:rsidRDefault="007B4C32" w:rsidP="007B4C32">
      <w:pPr>
        <w:spacing w:after="0"/>
        <w:rPr>
          <w:i/>
        </w:rPr>
      </w:pPr>
      <w:r>
        <w:rPr>
          <w:b/>
          <w:i/>
          <w:color w:val="C00000"/>
        </w:rPr>
        <w:t>Öğle Yemeği:</w:t>
      </w:r>
      <w:r>
        <w:rPr>
          <w:i/>
        </w:rPr>
        <w:t xml:space="preserve"> Rehberin belirleyeceği yerde serbest zamanda ekstra olarak </w:t>
      </w:r>
      <w:proofErr w:type="gramStart"/>
      <w:r>
        <w:rPr>
          <w:i/>
        </w:rPr>
        <w:t>alınacaktır..</w:t>
      </w:r>
      <w:proofErr w:type="gramEnd"/>
    </w:p>
    <w:p w14:paraId="78DF205F" w14:textId="18E0678A" w:rsidR="007B4C32" w:rsidRDefault="007B4C32" w:rsidP="007B4C32">
      <w:pPr>
        <w:spacing w:after="0"/>
        <w:rPr>
          <w:i/>
        </w:rPr>
      </w:pPr>
      <w:r>
        <w:rPr>
          <w:b/>
          <w:i/>
          <w:color w:val="C00000"/>
        </w:rPr>
        <w:t>Akşam Yemeği:</w:t>
      </w:r>
      <w:r>
        <w:t xml:space="preserve"> </w:t>
      </w:r>
      <w:r>
        <w:rPr>
          <w:i/>
        </w:rPr>
        <w:t>Otelimizde alınacak olup, tur ücretine dahildir.</w:t>
      </w:r>
      <w:r w:rsidR="00A624BD">
        <w:rPr>
          <w:i/>
        </w:rPr>
        <w:br/>
      </w:r>
      <w:proofErr w:type="gramStart"/>
      <w:r w:rsidR="00A624BD" w:rsidRPr="00A624BD">
        <w:rPr>
          <w:rFonts w:cstheme="minorHAnsi"/>
          <w:b/>
          <w:i/>
          <w:iCs/>
          <w:color w:val="C00000"/>
          <w:szCs w:val="32"/>
        </w:rPr>
        <w:t>Konaklama:</w:t>
      </w:r>
      <w:r w:rsidR="00A624BD" w:rsidRPr="00A624BD">
        <w:rPr>
          <w:rFonts w:cstheme="minorHAnsi"/>
          <w:b/>
          <w:color w:val="C00000"/>
          <w:szCs w:val="32"/>
        </w:rPr>
        <w:t xml:space="preserve"> </w:t>
      </w:r>
      <w:r w:rsidR="00A624BD" w:rsidRPr="00A624BD">
        <w:rPr>
          <w:rFonts w:cstheme="minorHAnsi"/>
          <w:szCs w:val="32"/>
        </w:rPr>
        <w:t xml:space="preserve"> </w:t>
      </w:r>
      <w:r w:rsidR="00A624BD">
        <w:rPr>
          <w:rFonts w:cstheme="minorHAnsi"/>
          <w:szCs w:val="32"/>
        </w:rPr>
        <w:t>Hotel</w:t>
      </w:r>
      <w:proofErr w:type="gramEnd"/>
      <w:r w:rsidR="00A624BD">
        <w:rPr>
          <w:rFonts w:cstheme="minorHAnsi"/>
          <w:szCs w:val="32"/>
        </w:rPr>
        <w:t xml:space="preserve"> </w:t>
      </w:r>
      <w:r w:rsidR="00A624BD" w:rsidRPr="00A624BD">
        <w:rPr>
          <w:rFonts w:cstheme="minorHAnsi"/>
          <w:szCs w:val="32"/>
        </w:rPr>
        <w:t xml:space="preserve">Blue </w:t>
      </w:r>
      <w:proofErr w:type="spellStart"/>
      <w:r w:rsidR="00A624BD" w:rsidRPr="00A624BD">
        <w:rPr>
          <w:rFonts w:cstheme="minorHAnsi"/>
          <w:szCs w:val="32"/>
        </w:rPr>
        <w:t>Sea</w:t>
      </w:r>
      <w:proofErr w:type="spellEnd"/>
      <w:r w:rsidR="00A624BD" w:rsidRPr="00A624BD">
        <w:rPr>
          <w:rFonts w:cstheme="minorHAnsi"/>
          <w:szCs w:val="32"/>
        </w:rPr>
        <w:t xml:space="preserve"> </w:t>
      </w:r>
      <w:proofErr w:type="spellStart"/>
      <w:r w:rsidR="00A624BD" w:rsidRPr="00A624BD">
        <w:rPr>
          <w:rFonts w:cstheme="minorHAnsi"/>
          <w:szCs w:val="32"/>
        </w:rPr>
        <w:t>Printemps</w:t>
      </w:r>
      <w:proofErr w:type="spellEnd"/>
      <w:r w:rsidR="00A624BD" w:rsidRPr="00A624BD">
        <w:rPr>
          <w:rFonts w:cstheme="minorHAnsi"/>
          <w:szCs w:val="32"/>
        </w:rPr>
        <w:t xml:space="preserve"> 4*</w:t>
      </w:r>
      <w:r w:rsidR="00A624BD">
        <w:rPr>
          <w:rFonts w:cstheme="minorHAnsi"/>
          <w:szCs w:val="32"/>
        </w:rPr>
        <w:t xml:space="preserve"> </w:t>
      </w:r>
      <w:proofErr w:type="spellStart"/>
      <w:r w:rsidR="00A624BD">
        <w:rPr>
          <w:rFonts w:cstheme="minorHAnsi"/>
          <w:szCs w:val="32"/>
        </w:rPr>
        <w:t>Marakeş</w:t>
      </w:r>
      <w:proofErr w:type="spellEnd"/>
      <w:r w:rsidR="00A624BD">
        <w:rPr>
          <w:rFonts w:cstheme="minorHAnsi"/>
          <w:szCs w:val="32"/>
        </w:rPr>
        <w:t xml:space="preserve"> </w:t>
      </w:r>
      <w:proofErr w:type="spellStart"/>
      <w:r w:rsidR="00A624BD">
        <w:rPr>
          <w:rFonts w:cstheme="minorHAnsi"/>
          <w:szCs w:val="32"/>
        </w:rPr>
        <w:t>v.b</w:t>
      </w:r>
      <w:proofErr w:type="spellEnd"/>
    </w:p>
    <w:p w14:paraId="22E9CCD5" w14:textId="77777777" w:rsidR="007B4C32" w:rsidRDefault="007B4C32" w:rsidP="007B4C32">
      <w:pPr>
        <w:spacing w:after="0"/>
        <w:rPr>
          <w:b/>
          <w:color w:val="C00000"/>
        </w:rPr>
      </w:pPr>
      <w:r>
        <w:rPr>
          <w:b/>
          <w:i/>
          <w:color w:val="C00000"/>
        </w:rPr>
        <w:t xml:space="preserve">Otele Giriş Saati: </w:t>
      </w:r>
      <w:r>
        <w:rPr>
          <w:i/>
        </w:rPr>
        <w:t>Yol durumuna bağlı olarak tahmini 20:00</w:t>
      </w:r>
      <w:r>
        <w:br/>
      </w:r>
      <w:r>
        <w:br/>
      </w:r>
      <w:r>
        <w:rPr>
          <w:b/>
          <w:color w:val="C00000"/>
        </w:rPr>
        <w:t xml:space="preserve">5. Gün MARAKEŞ – KASABLANCA – </w:t>
      </w:r>
      <w:proofErr w:type="gramStart"/>
      <w:r>
        <w:rPr>
          <w:b/>
          <w:color w:val="C00000"/>
        </w:rPr>
        <w:t>RABAT -</w:t>
      </w:r>
      <w:proofErr w:type="gramEnd"/>
      <w:r>
        <w:rPr>
          <w:b/>
          <w:color w:val="C00000"/>
        </w:rPr>
        <w:t xml:space="preserve"> KASABLANCA</w:t>
      </w:r>
    </w:p>
    <w:p w14:paraId="7E63C5A4" w14:textId="77777777" w:rsidR="007B4C32" w:rsidRDefault="007B4C32" w:rsidP="007B4C32">
      <w:pPr>
        <w:pBdr>
          <w:top w:val="nil"/>
          <w:left w:val="nil"/>
          <w:bottom w:val="nil"/>
          <w:right w:val="nil"/>
          <w:between w:val="nil"/>
        </w:pBdr>
        <w:spacing w:after="0"/>
      </w:pPr>
      <w:r>
        <w:lastRenderedPageBreak/>
        <w:t>Otelde alacağımız kahvaltının ardından serbest zaman.</w:t>
      </w:r>
      <w:r w:rsidRPr="009510C0">
        <w:t xml:space="preserve"> </w:t>
      </w:r>
      <w:r>
        <w:t xml:space="preserve">Kazablanka’ya hareket ediyoruz. Şehre varışımızla ilk olarak panoramik Casablanca şehir turumuzu gerçekleştiriyoruz. Dünyanın 3. büyük </w:t>
      </w:r>
      <w:proofErr w:type="spellStart"/>
      <w:r>
        <w:t>Camii’si</w:t>
      </w:r>
      <w:proofErr w:type="spellEnd"/>
      <w:r>
        <w:t xml:space="preserve"> Hassan II Camii, </w:t>
      </w:r>
      <w:proofErr w:type="spellStart"/>
      <w:r>
        <w:t>Medina</w:t>
      </w:r>
      <w:proofErr w:type="spellEnd"/>
      <w:r>
        <w:t xml:space="preserve">, Muhammed V meydanı, Birleşmiş Milletler meydanı, </w:t>
      </w:r>
      <w:proofErr w:type="spellStart"/>
      <w:r>
        <w:t>Hobus</w:t>
      </w:r>
      <w:proofErr w:type="spellEnd"/>
      <w:r>
        <w:t xml:space="preserve"> semti, Atlas okyanusu kenarında yer alan </w:t>
      </w:r>
      <w:proofErr w:type="spellStart"/>
      <w:r>
        <w:t>Ain</w:t>
      </w:r>
      <w:proofErr w:type="spellEnd"/>
      <w:r>
        <w:t xml:space="preserve"> </w:t>
      </w:r>
      <w:proofErr w:type="spellStart"/>
      <w:r>
        <w:t>Diab</w:t>
      </w:r>
      <w:proofErr w:type="spellEnd"/>
      <w:r>
        <w:t xml:space="preserve"> bölgesi ve </w:t>
      </w:r>
      <w:proofErr w:type="spellStart"/>
      <w:r>
        <w:t>Corniche</w:t>
      </w:r>
      <w:proofErr w:type="spellEnd"/>
      <w:r>
        <w:t xml:space="preserve"> göreceğimiz yerler arasında. Tur sonrası serbest zaman. Serbest zaman sırasında dileyen misafirlerimiz ekstra olarak düzenlenecek </w:t>
      </w:r>
      <w:r w:rsidRPr="002F464C">
        <w:t>Rabat turumuza (40€)</w:t>
      </w:r>
      <w:r>
        <w:t xml:space="preserve"> katılabilirler. Fas Kraliyetinin Atlas okyanusu kıyısındaki görkemli başkenti Rabat’ta V. </w:t>
      </w:r>
      <w:proofErr w:type="spellStart"/>
      <w:r>
        <w:t>Mohammed</w:t>
      </w:r>
      <w:proofErr w:type="spellEnd"/>
      <w:r>
        <w:t xml:space="preserve"> </w:t>
      </w:r>
      <w:proofErr w:type="spellStart"/>
      <w:r>
        <w:t>Anit</w:t>
      </w:r>
      <w:proofErr w:type="spellEnd"/>
      <w:r>
        <w:t xml:space="preserve"> </w:t>
      </w:r>
      <w:proofErr w:type="spellStart"/>
      <w:r>
        <w:t>Mezari</w:t>
      </w:r>
      <w:proofErr w:type="spellEnd"/>
      <w:r>
        <w:t xml:space="preserve">, </w:t>
      </w:r>
      <w:proofErr w:type="spellStart"/>
      <w:r>
        <w:t>Oudaya</w:t>
      </w:r>
      <w:proofErr w:type="spellEnd"/>
      <w:r>
        <w:t xml:space="preserve"> Kalesi’ni ziyaret edecek, Avrupa tarzı geniş bulvarlar ve modernite ile köklü Fas tarihinin buluştuğu kent merkezi ve çarşıları göreceğiz. Turumuzun ardından Kazablanka’ya dönüş ve serbest zaman. Serbest zamanın sonunda dönüş yolculuğumuz için havaalanına transfer.</w:t>
      </w:r>
    </w:p>
    <w:p w14:paraId="59891713" w14:textId="77777777" w:rsidR="007B4C32" w:rsidRDefault="007B4C32" w:rsidP="007B4C32">
      <w:pPr>
        <w:spacing w:after="0"/>
        <w:rPr>
          <w:i/>
        </w:rPr>
      </w:pPr>
      <w:r>
        <w:rPr>
          <w:b/>
          <w:color w:val="C00000"/>
        </w:rPr>
        <w:t>Sabah Kahvaltısı:</w:t>
      </w:r>
      <w:r>
        <w:t xml:space="preserve"> </w:t>
      </w:r>
      <w:r>
        <w:rPr>
          <w:i/>
        </w:rPr>
        <w:t>Otelimizde alınacak olup, tur ücretine dahildir.</w:t>
      </w:r>
    </w:p>
    <w:p w14:paraId="7B471D9F" w14:textId="77777777" w:rsidR="007B4C32" w:rsidRDefault="007B4C32" w:rsidP="007B4C32">
      <w:pPr>
        <w:spacing w:after="0"/>
        <w:rPr>
          <w:i/>
        </w:rPr>
      </w:pPr>
      <w:r>
        <w:rPr>
          <w:b/>
          <w:i/>
          <w:color w:val="C00000"/>
        </w:rPr>
        <w:t>Öğle Yemeği:</w:t>
      </w:r>
      <w:r>
        <w:rPr>
          <w:i/>
        </w:rPr>
        <w:t xml:space="preserve"> Rehberin belirleyeceği yerde serbest zamanda ekstra olarak </w:t>
      </w:r>
      <w:proofErr w:type="gramStart"/>
      <w:r>
        <w:rPr>
          <w:i/>
        </w:rPr>
        <w:t>alınacaktır..</w:t>
      </w:r>
      <w:proofErr w:type="gramEnd"/>
    </w:p>
    <w:p w14:paraId="72486847" w14:textId="77777777" w:rsidR="007B4C32" w:rsidRDefault="007B4C32" w:rsidP="007B4C32">
      <w:pPr>
        <w:spacing w:after="0"/>
        <w:rPr>
          <w:i/>
        </w:rPr>
      </w:pPr>
      <w:r>
        <w:rPr>
          <w:b/>
          <w:i/>
          <w:color w:val="C00000"/>
        </w:rPr>
        <w:t>Akşam Yemeği:</w:t>
      </w:r>
      <w:r>
        <w:t xml:space="preserve"> </w:t>
      </w:r>
      <w:r>
        <w:rPr>
          <w:i/>
        </w:rPr>
        <w:t>Otelimizde alınacak olup, tur ücretine dahildir.</w:t>
      </w:r>
    </w:p>
    <w:p w14:paraId="5ED54DDF" w14:textId="77777777" w:rsidR="007B4C32" w:rsidRDefault="007B4C32" w:rsidP="007B4C32">
      <w:pPr>
        <w:pBdr>
          <w:top w:val="nil"/>
          <w:left w:val="nil"/>
          <w:bottom w:val="nil"/>
          <w:right w:val="nil"/>
          <w:between w:val="nil"/>
        </w:pBdr>
        <w:spacing w:after="0"/>
        <w:rPr>
          <w:i/>
        </w:rPr>
      </w:pPr>
      <w:r>
        <w:rPr>
          <w:b/>
          <w:i/>
          <w:color w:val="C00000"/>
        </w:rPr>
        <w:t xml:space="preserve">Rota: </w:t>
      </w:r>
      <w:proofErr w:type="spellStart"/>
      <w:proofErr w:type="gramStart"/>
      <w:r>
        <w:rPr>
          <w:i/>
        </w:rPr>
        <w:t>Marakes</w:t>
      </w:r>
      <w:proofErr w:type="spellEnd"/>
      <w:r>
        <w:rPr>
          <w:i/>
        </w:rPr>
        <w:t xml:space="preserve"> -</w:t>
      </w:r>
      <w:proofErr w:type="gramEnd"/>
      <w:r>
        <w:rPr>
          <w:i/>
        </w:rPr>
        <w:t xml:space="preserve"> Kazablanka 260 Km (3 Saat 30 Dakika)</w:t>
      </w:r>
    </w:p>
    <w:p w14:paraId="0CE70576" w14:textId="77777777" w:rsidR="00A624BD" w:rsidRDefault="00A624BD" w:rsidP="007B4C32">
      <w:pPr>
        <w:spacing w:after="0"/>
      </w:pPr>
    </w:p>
    <w:p w14:paraId="652D8CD5" w14:textId="77777777" w:rsidR="00A624BD" w:rsidRDefault="00A624BD" w:rsidP="007B4C32">
      <w:pPr>
        <w:spacing w:after="0"/>
      </w:pPr>
    </w:p>
    <w:tbl>
      <w:tblPr>
        <w:tblpPr w:leftFromText="141" w:rightFromText="141" w:vertAnchor="text" w:horzAnchor="margin" w:tblpXSpec="center" w:tblpY="91"/>
        <w:tblW w:w="9209" w:type="dxa"/>
        <w:tblCellMar>
          <w:left w:w="70" w:type="dxa"/>
          <w:right w:w="70" w:type="dxa"/>
        </w:tblCellMar>
        <w:tblLook w:val="04A0" w:firstRow="1" w:lastRow="0" w:firstColumn="1" w:lastColumn="0" w:noHBand="0" w:noVBand="1"/>
      </w:tblPr>
      <w:tblGrid>
        <w:gridCol w:w="1144"/>
        <w:gridCol w:w="3178"/>
        <w:gridCol w:w="1512"/>
        <w:gridCol w:w="3378"/>
      </w:tblGrid>
      <w:tr w:rsidR="00A624BD" w:rsidRPr="000B21A5" w14:paraId="7155ED0B" w14:textId="77777777" w:rsidTr="004D5ED5">
        <w:trPr>
          <w:trHeight w:val="469"/>
        </w:trPr>
        <w:tc>
          <w:tcPr>
            <w:tcW w:w="1141"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1F80C376" w14:textId="77777777" w:rsidR="00A624BD" w:rsidRPr="000B21A5" w:rsidRDefault="00A624BD" w:rsidP="004D5ED5">
            <w:pPr>
              <w:jc w:val="center"/>
              <w:rPr>
                <w:rFonts w:ascii="Arial" w:eastAsia="Times New Roman" w:hAnsi="Arial" w:cs="Arial"/>
                <w:b/>
                <w:bCs/>
                <w:color w:val="FFFFFF"/>
                <w:sz w:val="20"/>
                <w:szCs w:val="20"/>
                <w:lang w:eastAsia="tr-TR"/>
              </w:rPr>
            </w:pPr>
            <w:r w:rsidRPr="000B21A5">
              <w:rPr>
                <w:rFonts w:ascii="Arial" w:eastAsia="Times New Roman" w:hAnsi="Arial" w:cs="Arial"/>
                <w:b/>
                <w:bCs/>
                <w:color w:val="FFFFFF"/>
                <w:sz w:val="20"/>
                <w:szCs w:val="20"/>
                <w:lang w:eastAsia="tr-TR"/>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29D757EA" w14:textId="77777777" w:rsidR="00A624BD" w:rsidRPr="000B21A5" w:rsidRDefault="00A624BD" w:rsidP="004D5ED5">
            <w:pPr>
              <w:jc w:val="center"/>
              <w:rPr>
                <w:rFonts w:ascii="Arial" w:eastAsia="Times New Roman" w:hAnsi="Arial" w:cs="Arial"/>
                <w:b/>
                <w:bCs/>
                <w:color w:val="FFFFFF"/>
                <w:sz w:val="20"/>
                <w:szCs w:val="20"/>
                <w:lang w:eastAsia="tr-TR"/>
              </w:rPr>
            </w:pPr>
            <w:r w:rsidRPr="000B21A5">
              <w:rPr>
                <w:rFonts w:ascii="Arial" w:eastAsia="Times New Roman" w:hAnsi="Arial" w:cs="Arial"/>
                <w:b/>
                <w:bCs/>
                <w:color w:val="FFFFFF"/>
                <w:sz w:val="20"/>
                <w:szCs w:val="20"/>
                <w:lang w:eastAsia="tr-TR"/>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455481E0" w14:textId="77777777" w:rsidR="00A624BD" w:rsidRPr="000B21A5" w:rsidRDefault="00A624BD" w:rsidP="004D5ED5">
            <w:pPr>
              <w:jc w:val="center"/>
              <w:rPr>
                <w:rFonts w:ascii="Arial" w:eastAsia="Times New Roman" w:hAnsi="Arial" w:cs="Arial"/>
                <w:b/>
                <w:bCs/>
                <w:color w:val="FFFFFF"/>
                <w:sz w:val="20"/>
                <w:szCs w:val="20"/>
                <w:lang w:eastAsia="tr-TR"/>
              </w:rPr>
            </w:pPr>
            <w:r w:rsidRPr="000B21A5">
              <w:rPr>
                <w:rFonts w:ascii="Arial" w:eastAsia="Times New Roman" w:hAnsi="Arial" w:cs="Arial"/>
                <w:b/>
                <w:bCs/>
                <w:color w:val="FFFFFF"/>
                <w:sz w:val="20"/>
                <w:szCs w:val="20"/>
                <w:lang w:eastAsia="tr-TR"/>
              </w:rPr>
              <w:t xml:space="preserve">Uçuş Tarihi </w:t>
            </w:r>
          </w:p>
        </w:tc>
        <w:tc>
          <w:tcPr>
            <w:tcW w:w="3378" w:type="dxa"/>
            <w:tcBorders>
              <w:top w:val="single" w:sz="8" w:space="0" w:color="auto"/>
              <w:left w:val="nil"/>
              <w:bottom w:val="double" w:sz="6" w:space="0" w:color="auto"/>
              <w:right w:val="single" w:sz="4" w:space="0" w:color="auto"/>
            </w:tcBorders>
            <w:shd w:val="clear" w:color="000000" w:fill="7B7B7B"/>
            <w:noWrap/>
            <w:vAlign w:val="center"/>
            <w:hideMark/>
          </w:tcPr>
          <w:p w14:paraId="56074E5B" w14:textId="77777777" w:rsidR="00A624BD" w:rsidRPr="000B21A5" w:rsidRDefault="00A624BD" w:rsidP="004D5ED5">
            <w:pPr>
              <w:jc w:val="center"/>
              <w:rPr>
                <w:rFonts w:ascii="Arial" w:eastAsia="Times New Roman" w:hAnsi="Arial" w:cs="Arial"/>
                <w:b/>
                <w:bCs/>
                <w:color w:val="FFFFFF"/>
                <w:sz w:val="20"/>
                <w:szCs w:val="20"/>
                <w:lang w:eastAsia="tr-TR"/>
              </w:rPr>
            </w:pPr>
            <w:r w:rsidRPr="000B21A5">
              <w:rPr>
                <w:rFonts w:ascii="Arial" w:eastAsia="Times New Roman" w:hAnsi="Arial" w:cs="Arial"/>
                <w:b/>
                <w:bCs/>
                <w:color w:val="FFFFFF"/>
                <w:sz w:val="20"/>
                <w:szCs w:val="20"/>
                <w:lang w:eastAsia="tr-TR"/>
              </w:rPr>
              <w:t xml:space="preserve">Uçuş No </w:t>
            </w:r>
          </w:p>
        </w:tc>
      </w:tr>
      <w:tr w:rsidR="00A624BD" w:rsidRPr="000B21A5" w14:paraId="45BAA27C" w14:textId="77777777" w:rsidTr="004D5ED5">
        <w:trPr>
          <w:trHeight w:val="373"/>
        </w:trPr>
        <w:tc>
          <w:tcPr>
            <w:tcW w:w="1141" w:type="dxa"/>
            <w:tcBorders>
              <w:top w:val="nil"/>
              <w:left w:val="single" w:sz="4" w:space="0" w:color="auto"/>
              <w:bottom w:val="single" w:sz="4" w:space="0" w:color="auto"/>
              <w:right w:val="single" w:sz="4" w:space="0" w:color="auto"/>
            </w:tcBorders>
            <w:noWrap/>
            <w:vAlign w:val="center"/>
            <w:hideMark/>
          </w:tcPr>
          <w:p w14:paraId="0873C618" w14:textId="317FB1EF" w:rsidR="00A624BD" w:rsidRPr="00A624BD" w:rsidRDefault="00A624BD" w:rsidP="00A624BD">
            <w:pPr>
              <w:jc w:val="center"/>
              <w:rPr>
                <w:rFonts w:eastAsia="Times New Roman"/>
                <w:color w:val="000000"/>
                <w:lang w:eastAsia="tr-TR"/>
              </w:rPr>
            </w:pPr>
            <w:r w:rsidRPr="00A624BD">
              <w:rPr>
                <w:rFonts w:eastAsia="Times New Roman"/>
                <w:color w:val="000000"/>
                <w:lang w:eastAsia="tr-TR"/>
              </w:rPr>
              <w:t>2</w:t>
            </w:r>
            <w:r w:rsidRPr="00A624BD">
              <w:rPr>
                <w:rFonts w:eastAsia="Times New Roman"/>
                <w:color w:val="000000"/>
                <w:lang w:eastAsia="tr-TR"/>
              </w:rPr>
              <w:t>3</w:t>
            </w:r>
            <w:r w:rsidRPr="00A624BD">
              <w:rPr>
                <w:rFonts w:eastAsia="Times New Roman"/>
                <w:color w:val="000000"/>
                <w:lang w:eastAsia="tr-TR"/>
              </w:rPr>
              <w:t>.01.2027</w:t>
            </w:r>
          </w:p>
        </w:tc>
        <w:tc>
          <w:tcPr>
            <w:tcW w:w="3178" w:type="dxa"/>
            <w:tcBorders>
              <w:top w:val="nil"/>
              <w:left w:val="nil"/>
              <w:bottom w:val="single" w:sz="4" w:space="0" w:color="auto"/>
              <w:right w:val="single" w:sz="4" w:space="0" w:color="auto"/>
            </w:tcBorders>
            <w:noWrap/>
            <w:vAlign w:val="center"/>
            <w:hideMark/>
          </w:tcPr>
          <w:p w14:paraId="1F9FAA30" w14:textId="77777777" w:rsidR="00A624BD" w:rsidRPr="00A624BD" w:rsidRDefault="00A624BD" w:rsidP="00A624BD">
            <w:pPr>
              <w:pStyle w:val="p1"/>
              <w:jc w:val="center"/>
              <w:rPr>
                <w:rFonts w:ascii="Calibri" w:hAnsi="Calibri" w:cs="Calibri"/>
                <w:sz w:val="22"/>
                <w:szCs w:val="22"/>
              </w:rPr>
            </w:pPr>
            <w:r w:rsidRPr="00A624BD">
              <w:rPr>
                <w:rFonts w:ascii="Calibri" w:hAnsi="Calibri" w:cs="Calibri"/>
                <w:sz w:val="22"/>
                <w:szCs w:val="22"/>
              </w:rPr>
              <w:t>PC 6391 COV 1745 CMN 2325</w:t>
            </w:r>
          </w:p>
          <w:p w14:paraId="5C834D60" w14:textId="04572E80" w:rsidR="00A624BD" w:rsidRPr="00A624BD" w:rsidRDefault="00A624BD" w:rsidP="00A624BD">
            <w:pPr>
              <w:jc w:val="center"/>
              <w:rPr>
                <w:rFonts w:eastAsia="Times New Roman"/>
                <w:color w:val="000000"/>
                <w:lang w:eastAsia="tr-TR"/>
              </w:rPr>
            </w:pPr>
          </w:p>
        </w:tc>
        <w:tc>
          <w:tcPr>
            <w:tcW w:w="1512" w:type="dxa"/>
            <w:tcBorders>
              <w:top w:val="nil"/>
              <w:left w:val="single" w:sz="8" w:space="0" w:color="auto"/>
              <w:bottom w:val="single" w:sz="4" w:space="0" w:color="auto"/>
              <w:right w:val="single" w:sz="4" w:space="0" w:color="auto"/>
            </w:tcBorders>
            <w:noWrap/>
            <w:vAlign w:val="center"/>
            <w:hideMark/>
          </w:tcPr>
          <w:p w14:paraId="343C40BB" w14:textId="1949BCA7" w:rsidR="00A624BD" w:rsidRPr="00A624BD" w:rsidRDefault="00A624BD" w:rsidP="00A624BD">
            <w:pPr>
              <w:jc w:val="center"/>
              <w:rPr>
                <w:rFonts w:eastAsia="Times New Roman"/>
                <w:color w:val="000000"/>
                <w:lang w:eastAsia="tr-TR"/>
              </w:rPr>
            </w:pPr>
            <w:r w:rsidRPr="00A624BD">
              <w:rPr>
                <w:rFonts w:eastAsia="Times New Roman"/>
                <w:color w:val="000000"/>
                <w:lang w:eastAsia="tr-TR"/>
              </w:rPr>
              <w:t>28</w:t>
            </w:r>
            <w:r w:rsidRPr="00A624BD">
              <w:rPr>
                <w:rFonts w:eastAsia="Times New Roman"/>
                <w:color w:val="000000"/>
                <w:lang w:eastAsia="tr-TR"/>
              </w:rPr>
              <w:t>.01.2027</w:t>
            </w:r>
          </w:p>
        </w:tc>
        <w:tc>
          <w:tcPr>
            <w:tcW w:w="3378" w:type="dxa"/>
            <w:tcBorders>
              <w:top w:val="nil"/>
              <w:left w:val="nil"/>
              <w:bottom w:val="single" w:sz="4" w:space="0" w:color="auto"/>
              <w:right w:val="single" w:sz="4" w:space="0" w:color="auto"/>
            </w:tcBorders>
            <w:noWrap/>
            <w:vAlign w:val="center"/>
            <w:hideMark/>
          </w:tcPr>
          <w:p w14:paraId="333F23E0" w14:textId="77777777" w:rsidR="00A624BD" w:rsidRPr="00A624BD" w:rsidRDefault="00A624BD" w:rsidP="00A624BD">
            <w:pPr>
              <w:pStyle w:val="p1"/>
              <w:jc w:val="center"/>
              <w:rPr>
                <w:rFonts w:ascii="Calibri" w:hAnsi="Calibri" w:cs="Calibri"/>
                <w:sz w:val="22"/>
                <w:szCs w:val="22"/>
              </w:rPr>
            </w:pPr>
            <w:r w:rsidRPr="00A624BD">
              <w:rPr>
                <w:rFonts w:ascii="Calibri" w:hAnsi="Calibri" w:cs="Calibri"/>
                <w:sz w:val="22"/>
                <w:szCs w:val="22"/>
              </w:rPr>
              <w:t>PC 6392 CMN 0025 COV 0520</w:t>
            </w:r>
          </w:p>
          <w:p w14:paraId="068C0C25" w14:textId="0EDC4491" w:rsidR="00A624BD" w:rsidRPr="00A624BD" w:rsidRDefault="00A624BD" w:rsidP="00A624BD">
            <w:pPr>
              <w:jc w:val="center"/>
              <w:rPr>
                <w:rFonts w:eastAsia="Times New Roman"/>
                <w:color w:val="000000"/>
                <w:lang w:eastAsia="tr-TR"/>
              </w:rPr>
            </w:pPr>
          </w:p>
        </w:tc>
      </w:tr>
      <w:tr w:rsidR="00A624BD" w:rsidRPr="000B21A5" w14:paraId="7BF45A1C" w14:textId="77777777" w:rsidTr="004D5ED5">
        <w:trPr>
          <w:trHeight w:val="373"/>
        </w:trPr>
        <w:tc>
          <w:tcPr>
            <w:tcW w:w="1141" w:type="dxa"/>
            <w:tcBorders>
              <w:top w:val="nil"/>
              <w:left w:val="single" w:sz="4" w:space="0" w:color="auto"/>
              <w:bottom w:val="single" w:sz="4" w:space="0" w:color="auto"/>
              <w:right w:val="single" w:sz="4" w:space="0" w:color="auto"/>
            </w:tcBorders>
            <w:noWrap/>
            <w:vAlign w:val="center"/>
            <w:hideMark/>
          </w:tcPr>
          <w:p w14:paraId="23F84DFC" w14:textId="2F61563B" w:rsidR="00A624BD" w:rsidRPr="00A624BD" w:rsidRDefault="00A624BD" w:rsidP="00A624BD">
            <w:pPr>
              <w:jc w:val="center"/>
              <w:rPr>
                <w:rFonts w:eastAsia="Times New Roman"/>
                <w:color w:val="000000"/>
                <w:lang w:eastAsia="tr-TR"/>
              </w:rPr>
            </w:pPr>
            <w:r w:rsidRPr="00A624BD">
              <w:rPr>
                <w:rFonts w:eastAsia="Times New Roman"/>
                <w:color w:val="000000"/>
                <w:lang w:eastAsia="tr-TR"/>
              </w:rPr>
              <w:t>27</w:t>
            </w:r>
            <w:r w:rsidRPr="00A624BD">
              <w:rPr>
                <w:rFonts w:eastAsia="Times New Roman"/>
                <w:color w:val="000000"/>
                <w:lang w:eastAsia="tr-TR"/>
              </w:rPr>
              <w:t>.0</w:t>
            </w:r>
            <w:r w:rsidRPr="00A624BD">
              <w:rPr>
                <w:rFonts w:eastAsia="Times New Roman"/>
                <w:color w:val="000000"/>
                <w:lang w:eastAsia="tr-TR"/>
              </w:rPr>
              <w:t>1</w:t>
            </w:r>
            <w:r w:rsidRPr="00A624BD">
              <w:rPr>
                <w:rFonts w:eastAsia="Times New Roman"/>
                <w:color w:val="000000"/>
                <w:lang w:eastAsia="tr-TR"/>
              </w:rPr>
              <w:t>.2027</w:t>
            </w:r>
          </w:p>
        </w:tc>
        <w:tc>
          <w:tcPr>
            <w:tcW w:w="3178" w:type="dxa"/>
            <w:tcBorders>
              <w:top w:val="nil"/>
              <w:left w:val="nil"/>
              <w:bottom w:val="single" w:sz="4" w:space="0" w:color="auto"/>
              <w:right w:val="single" w:sz="4" w:space="0" w:color="auto"/>
            </w:tcBorders>
            <w:noWrap/>
            <w:vAlign w:val="center"/>
            <w:hideMark/>
          </w:tcPr>
          <w:p w14:paraId="38D29A09" w14:textId="77777777" w:rsidR="00A624BD" w:rsidRPr="00A624BD" w:rsidRDefault="00A624BD" w:rsidP="00A624BD">
            <w:pPr>
              <w:pStyle w:val="p1"/>
              <w:jc w:val="center"/>
              <w:rPr>
                <w:rFonts w:ascii="Calibri" w:hAnsi="Calibri" w:cs="Calibri"/>
                <w:sz w:val="22"/>
                <w:szCs w:val="22"/>
              </w:rPr>
            </w:pPr>
            <w:r w:rsidRPr="00A624BD">
              <w:rPr>
                <w:rFonts w:ascii="Calibri" w:hAnsi="Calibri" w:cs="Calibri"/>
                <w:sz w:val="22"/>
                <w:szCs w:val="22"/>
              </w:rPr>
              <w:t>PC 6391 COV 1745 CMN 2325</w:t>
            </w:r>
          </w:p>
          <w:p w14:paraId="07D47559" w14:textId="62999413" w:rsidR="00A624BD" w:rsidRPr="00A624BD" w:rsidRDefault="00A624BD" w:rsidP="00A624BD">
            <w:pPr>
              <w:jc w:val="center"/>
              <w:rPr>
                <w:rFonts w:eastAsia="Times New Roman"/>
                <w:color w:val="000000"/>
                <w:lang w:eastAsia="tr-TR"/>
              </w:rPr>
            </w:pPr>
          </w:p>
        </w:tc>
        <w:tc>
          <w:tcPr>
            <w:tcW w:w="1512" w:type="dxa"/>
            <w:tcBorders>
              <w:top w:val="nil"/>
              <w:left w:val="nil"/>
              <w:bottom w:val="single" w:sz="4" w:space="0" w:color="auto"/>
              <w:right w:val="single" w:sz="4" w:space="0" w:color="auto"/>
            </w:tcBorders>
            <w:noWrap/>
            <w:vAlign w:val="center"/>
            <w:hideMark/>
          </w:tcPr>
          <w:p w14:paraId="7CA67EAA" w14:textId="7C4A9563" w:rsidR="00A624BD" w:rsidRPr="00A624BD" w:rsidRDefault="00A624BD" w:rsidP="00A624BD">
            <w:pPr>
              <w:jc w:val="center"/>
              <w:rPr>
                <w:rFonts w:eastAsia="Times New Roman"/>
                <w:color w:val="000000"/>
                <w:lang w:eastAsia="tr-TR"/>
              </w:rPr>
            </w:pPr>
            <w:r w:rsidRPr="00A624BD">
              <w:rPr>
                <w:rFonts w:eastAsia="Times New Roman"/>
                <w:color w:val="000000"/>
                <w:lang w:eastAsia="tr-TR"/>
              </w:rPr>
              <w:t>01</w:t>
            </w:r>
            <w:r w:rsidRPr="00A624BD">
              <w:rPr>
                <w:rFonts w:eastAsia="Times New Roman"/>
                <w:color w:val="000000"/>
                <w:lang w:eastAsia="tr-TR"/>
              </w:rPr>
              <w:t>.0</w:t>
            </w:r>
            <w:r w:rsidRPr="00A624BD">
              <w:rPr>
                <w:rFonts w:eastAsia="Times New Roman"/>
                <w:color w:val="000000"/>
                <w:lang w:eastAsia="tr-TR"/>
              </w:rPr>
              <w:t>2</w:t>
            </w:r>
            <w:r w:rsidRPr="00A624BD">
              <w:rPr>
                <w:rFonts w:eastAsia="Times New Roman"/>
                <w:color w:val="000000"/>
                <w:lang w:eastAsia="tr-TR"/>
              </w:rPr>
              <w:t>.2027</w:t>
            </w:r>
          </w:p>
        </w:tc>
        <w:tc>
          <w:tcPr>
            <w:tcW w:w="3378" w:type="dxa"/>
            <w:tcBorders>
              <w:top w:val="nil"/>
              <w:left w:val="nil"/>
              <w:bottom w:val="single" w:sz="4" w:space="0" w:color="auto"/>
              <w:right w:val="single" w:sz="4" w:space="0" w:color="auto"/>
            </w:tcBorders>
            <w:noWrap/>
            <w:vAlign w:val="center"/>
            <w:hideMark/>
          </w:tcPr>
          <w:p w14:paraId="40500315" w14:textId="77777777" w:rsidR="00A624BD" w:rsidRPr="00A624BD" w:rsidRDefault="00A624BD" w:rsidP="00A624BD">
            <w:pPr>
              <w:pStyle w:val="p1"/>
              <w:jc w:val="center"/>
              <w:rPr>
                <w:rFonts w:ascii="Calibri" w:hAnsi="Calibri" w:cs="Calibri"/>
                <w:sz w:val="22"/>
                <w:szCs w:val="22"/>
              </w:rPr>
            </w:pPr>
            <w:r w:rsidRPr="00A624BD">
              <w:rPr>
                <w:rFonts w:ascii="Calibri" w:hAnsi="Calibri" w:cs="Calibri"/>
                <w:sz w:val="22"/>
                <w:szCs w:val="22"/>
              </w:rPr>
              <w:t>PC 6392 CMN 0025 COV 0520</w:t>
            </w:r>
          </w:p>
          <w:p w14:paraId="1A564DD3" w14:textId="656A767A" w:rsidR="00A624BD" w:rsidRPr="00A624BD" w:rsidRDefault="00A624BD" w:rsidP="00A624BD">
            <w:pPr>
              <w:jc w:val="center"/>
              <w:rPr>
                <w:rFonts w:eastAsia="Times New Roman"/>
                <w:color w:val="000000"/>
                <w:lang w:eastAsia="tr-TR"/>
              </w:rPr>
            </w:pPr>
          </w:p>
        </w:tc>
      </w:tr>
    </w:tbl>
    <w:p w14:paraId="38195B60" w14:textId="7B663AEF" w:rsidR="007B4C32" w:rsidRDefault="007B4C32" w:rsidP="007B4C32">
      <w:pPr>
        <w:spacing w:after="0"/>
        <w:rPr>
          <w:b/>
          <w:color w:val="C00000"/>
        </w:rPr>
      </w:pPr>
    </w:p>
    <w:p w14:paraId="3FD332EA" w14:textId="3816AC8C" w:rsidR="007B4C32" w:rsidRDefault="00C00340" w:rsidP="00C00340">
      <w:pPr>
        <w:pBdr>
          <w:top w:val="nil"/>
          <w:left w:val="nil"/>
          <w:bottom w:val="nil"/>
          <w:right w:val="nil"/>
          <w:between w:val="nil"/>
        </w:pBdr>
        <w:spacing w:after="0" w:line="240" w:lineRule="auto"/>
        <w:rPr>
          <w:color w:val="000000"/>
          <w:highlight w:val="white"/>
        </w:rPr>
      </w:pPr>
      <w:r w:rsidRPr="00C00340">
        <w:rPr>
          <w:rStyle w:val="s21"/>
          <w:b/>
          <w:bCs/>
          <w:color w:val="000000"/>
          <w:sz w:val="21"/>
          <w:szCs w:val="21"/>
        </w:rPr>
        <w:t>Ekstralar Toplamı</w:t>
      </w:r>
      <w:r w:rsidRPr="00C00340">
        <w:rPr>
          <w:rStyle w:val="apple-converted-space"/>
          <w:b/>
          <w:bCs/>
          <w:color w:val="000000"/>
          <w:sz w:val="21"/>
          <w:szCs w:val="21"/>
        </w:rPr>
        <w:t> </w:t>
      </w:r>
      <w:r>
        <w:rPr>
          <w:rStyle w:val="s21"/>
          <w:b/>
          <w:bCs/>
          <w:color w:val="000000"/>
          <w:sz w:val="21"/>
          <w:szCs w:val="21"/>
        </w:rPr>
        <w:t>370</w:t>
      </w:r>
      <w:r w:rsidRPr="00C00340">
        <w:rPr>
          <w:rStyle w:val="apple-converted-space"/>
          <w:b/>
          <w:bCs/>
          <w:color w:val="000000"/>
          <w:sz w:val="21"/>
          <w:szCs w:val="21"/>
        </w:rPr>
        <w:t> </w:t>
      </w:r>
      <w:r w:rsidRPr="00C00340">
        <w:rPr>
          <w:rStyle w:val="s21"/>
          <w:b/>
          <w:bCs/>
          <w:color w:val="000000"/>
          <w:sz w:val="21"/>
          <w:szCs w:val="21"/>
        </w:rPr>
        <w:t>EUR / Avantajlı Paket</w:t>
      </w:r>
      <w:r w:rsidRPr="00C00340">
        <w:rPr>
          <w:rStyle w:val="apple-converted-space"/>
          <w:b/>
          <w:bCs/>
          <w:color w:val="000000"/>
          <w:sz w:val="21"/>
          <w:szCs w:val="21"/>
        </w:rPr>
        <w:t> </w:t>
      </w:r>
      <w:r>
        <w:rPr>
          <w:rStyle w:val="s21"/>
          <w:b/>
          <w:bCs/>
          <w:color w:val="000000"/>
          <w:sz w:val="21"/>
          <w:szCs w:val="21"/>
        </w:rPr>
        <w:t>330</w:t>
      </w:r>
      <w:r w:rsidRPr="00C00340">
        <w:rPr>
          <w:rStyle w:val="apple-converted-space"/>
          <w:b/>
          <w:bCs/>
          <w:color w:val="000000"/>
          <w:sz w:val="21"/>
          <w:szCs w:val="21"/>
        </w:rPr>
        <w:t> </w:t>
      </w:r>
      <w:r w:rsidRPr="00C00340">
        <w:rPr>
          <w:rStyle w:val="s21"/>
          <w:b/>
          <w:bCs/>
          <w:color w:val="000000"/>
          <w:sz w:val="21"/>
          <w:szCs w:val="21"/>
        </w:rPr>
        <w:t>EUR</w:t>
      </w:r>
      <w:r w:rsidRPr="00C00340">
        <w:rPr>
          <w:color w:val="000000"/>
          <w:highlight w:val="white"/>
        </w:rPr>
        <w:br/>
      </w:r>
    </w:p>
    <w:p w14:paraId="4CE54DAA" w14:textId="77777777" w:rsidR="00C00340" w:rsidRPr="00C00340" w:rsidRDefault="00C00340" w:rsidP="00C00340">
      <w:pPr>
        <w:pBdr>
          <w:top w:val="nil"/>
          <w:left w:val="nil"/>
          <w:bottom w:val="nil"/>
          <w:right w:val="nil"/>
          <w:between w:val="nil"/>
        </w:pBdr>
        <w:spacing w:after="0" w:line="240" w:lineRule="auto"/>
        <w:rPr>
          <w:color w:val="000000"/>
          <w:highlight w:val="white"/>
        </w:rPr>
      </w:pPr>
    </w:p>
    <w:p w14:paraId="6EE239D3" w14:textId="233B780A" w:rsidR="00C00340" w:rsidRPr="00C00340" w:rsidRDefault="00C00340" w:rsidP="007B4C32">
      <w:pPr>
        <w:rPr>
          <w:rFonts w:cstheme="minorHAnsi"/>
          <w:b/>
          <w:bCs/>
          <w:color w:val="0E2841" w:themeColor="text2"/>
          <w:shd w:val="clear" w:color="auto" w:fill="FFFFFF"/>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75335F">
        <w:rPr>
          <w:rFonts w:cstheme="minorHAnsi"/>
          <w:b/>
          <w:bCs/>
          <w:color w:val="002060"/>
          <w:shd w:val="clear" w:color="auto" w:fill="FFFFFF"/>
        </w:rPr>
        <w:t xml:space="preserve"> </w:t>
      </w:r>
      <w:r>
        <w:rPr>
          <w:rFonts w:cstheme="minorHAnsi"/>
          <w:b/>
          <w:bCs/>
          <w:color w:val="C00000"/>
          <w:shd w:val="clear" w:color="auto" w:fill="FFFFFF"/>
        </w:rPr>
        <w:t>8</w:t>
      </w:r>
      <w:r>
        <w:rPr>
          <w:rFonts w:cstheme="minorHAnsi"/>
          <w:b/>
          <w:bCs/>
          <w:color w:val="C00000"/>
          <w:shd w:val="clear" w:color="auto" w:fill="FFFFFF"/>
        </w:rPr>
        <w:t>49</w:t>
      </w:r>
      <w:r w:rsidRPr="00E717C8">
        <w:rPr>
          <w:rFonts w:cstheme="minorHAnsi"/>
          <w:b/>
          <w:bCs/>
          <w:color w:val="C00000"/>
          <w:shd w:val="clear" w:color="auto" w:fill="FFFFFF"/>
        </w:rPr>
        <w:t xml:space="preserve"> EUR</w:t>
      </w:r>
      <w:r w:rsidRPr="00E717C8">
        <w:rPr>
          <w:rFonts w:cstheme="minorHAnsi"/>
          <w:color w:val="0E2841"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10</w:t>
      </w:r>
      <w:r>
        <w:rPr>
          <w:rFonts w:cstheme="minorHAnsi"/>
          <w:b/>
          <w:color w:val="C00000"/>
        </w:rPr>
        <w:t>4</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w:t>
      </w:r>
      <w:proofErr w:type="gramStart"/>
      <w:r w:rsidRPr="0075335F">
        <w:rPr>
          <w:rFonts w:cstheme="minorHAnsi"/>
          <w:b/>
          <w:color w:val="002060"/>
        </w:rPr>
        <w:t>11  (</w:t>
      </w:r>
      <w:proofErr w:type="gramEnd"/>
      <w:r w:rsidRPr="0075335F">
        <w:rPr>
          <w:rFonts w:cstheme="minorHAnsi"/>
          <w:b/>
          <w:color w:val="002060"/>
        </w:rPr>
        <w:t xml:space="preserve">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sidRPr="00E717C8">
        <w:rPr>
          <w:rFonts w:cstheme="minorHAnsi"/>
          <w:b/>
          <w:color w:val="0E2841" w:themeColor="text2"/>
        </w:rPr>
        <w:t xml:space="preserve"> </w:t>
      </w:r>
      <w:r>
        <w:rPr>
          <w:rFonts w:cstheme="minorHAnsi"/>
          <w:b/>
          <w:color w:val="C00000"/>
        </w:rPr>
        <w:t>8</w:t>
      </w:r>
      <w:r>
        <w:rPr>
          <w:rFonts w:cstheme="minorHAnsi"/>
          <w:b/>
          <w:color w:val="C00000"/>
        </w:rPr>
        <w:t>2</w:t>
      </w:r>
      <w:r w:rsidRPr="00E717C8">
        <w:rPr>
          <w:rFonts w:cstheme="minorHAnsi"/>
          <w:b/>
          <w:color w:val="C00000"/>
        </w:rPr>
        <w:t>9 EUR</w:t>
      </w:r>
      <w:r w:rsidRPr="00E717C8">
        <w:rPr>
          <w:rFonts w:cstheme="minorHAnsi"/>
          <w:b/>
          <w:color w:val="0E2841" w:themeColor="text2"/>
        </w:rPr>
        <w:br/>
      </w:r>
      <w:proofErr w:type="spellStart"/>
      <w:r w:rsidRPr="0075335F">
        <w:rPr>
          <w:rFonts w:cstheme="minorHAnsi"/>
          <w:b/>
          <w:color w:val="002060"/>
        </w:rPr>
        <w:t>Cocuk</w:t>
      </w:r>
      <w:proofErr w:type="spellEnd"/>
      <w:r w:rsidRPr="0075335F">
        <w:rPr>
          <w:rFonts w:cstheme="minorHAnsi"/>
          <w:b/>
          <w:color w:val="002060"/>
        </w:rPr>
        <w:t xml:space="preserve">   0-2 </w:t>
      </w:r>
      <w:proofErr w:type="gramStart"/>
      <w:r w:rsidRPr="0075335F">
        <w:rPr>
          <w:rFonts w:cstheme="minorHAnsi"/>
          <w:b/>
          <w:color w:val="002060"/>
        </w:rPr>
        <w:t>( 2</w:t>
      </w:r>
      <w:proofErr w:type="gramEnd"/>
      <w:r w:rsidRPr="0075335F">
        <w:rPr>
          <w:rFonts w:cstheme="minorHAnsi"/>
          <w:b/>
          <w:color w:val="002060"/>
        </w:rPr>
        <w:t xml:space="preserve">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r>
        <w:rPr>
          <w:rFonts w:cstheme="minorHAnsi"/>
          <w:b/>
          <w:bCs/>
          <w:color w:val="0E2841" w:themeColor="text2"/>
          <w:shd w:val="clear" w:color="auto" w:fill="FFFFFF"/>
        </w:rPr>
        <w:br/>
      </w:r>
    </w:p>
    <w:p w14:paraId="60102338" w14:textId="77777777" w:rsidR="00612DC8" w:rsidRPr="00694A0D" w:rsidRDefault="00612DC8" w:rsidP="00612DC8">
      <w:pPr>
        <w:pStyle w:val="Default"/>
        <w:rPr>
          <w:rFonts w:asciiTheme="minorHAnsi" w:hAnsiTheme="minorHAnsi" w:cstheme="minorHAnsi"/>
          <w:b/>
          <w:color w:val="002060"/>
          <w:sz w:val="20"/>
          <w:szCs w:val="22"/>
        </w:rPr>
      </w:pPr>
      <w:r w:rsidRPr="00694A0D">
        <w:rPr>
          <w:rFonts w:asciiTheme="minorHAnsi" w:hAnsiTheme="minorHAnsi" w:cstheme="minorHAnsi"/>
          <w:b/>
          <w:color w:val="002060"/>
          <w:sz w:val="20"/>
          <w:szCs w:val="22"/>
        </w:rPr>
        <w:t xml:space="preserve">Fiyata Dahil Olan Hizmetler </w:t>
      </w:r>
    </w:p>
    <w:p w14:paraId="24E97947" w14:textId="0A5A4228" w:rsidR="00C00340" w:rsidRDefault="00612DC8" w:rsidP="00612DC8">
      <w:pPr>
        <w:pStyle w:val="Default"/>
        <w:rPr>
          <w:rFonts w:asciiTheme="minorHAnsi" w:hAnsiTheme="minorHAnsi" w:cstheme="minorHAnsi"/>
          <w:color w:val="000000" w:themeColor="text1"/>
          <w:sz w:val="20"/>
          <w:szCs w:val="22"/>
        </w:rPr>
      </w:pPr>
      <w:r>
        <w:rPr>
          <w:rFonts w:asciiTheme="minorHAnsi" w:hAnsiTheme="minorHAnsi" w:cstheme="minorHAnsi"/>
          <w:b/>
          <w:color w:val="000000" w:themeColor="text1"/>
          <w:sz w:val="20"/>
          <w:szCs w:val="22"/>
        </w:rPr>
        <w:t>* Pegasus Hava Yolları ile Adana – Kazablanka – Adana Ekonomi Sınıf Uçuş Biletleri</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 xml:space="preserve">Yerel </w:t>
      </w:r>
      <w:proofErr w:type="spellStart"/>
      <w:r>
        <w:rPr>
          <w:rFonts w:asciiTheme="minorHAnsi" w:hAnsiTheme="minorHAnsi" w:cstheme="minorHAnsi"/>
          <w:color w:val="000000" w:themeColor="text1"/>
          <w:sz w:val="20"/>
          <w:szCs w:val="22"/>
        </w:rPr>
        <w:t>U</w:t>
      </w:r>
      <w:r w:rsidRPr="00B2387C">
        <w:rPr>
          <w:rFonts w:asciiTheme="minorHAnsi" w:hAnsiTheme="minorHAnsi" w:cstheme="minorHAnsi"/>
          <w:color w:val="000000" w:themeColor="text1"/>
          <w:sz w:val="20"/>
          <w:szCs w:val="22"/>
        </w:rPr>
        <w:t>lasim</w:t>
      </w:r>
      <w:proofErr w:type="spellEnd"/>
      <w:r>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Pr="00393DBF">
        <w:rPr>
          <w:rFonts w:asciiTheme="minorHAnsi" w:hAnsiTheme="minorHAnsi" w:cstheme="minorHAnsi"/>
          <w:color w:val="000000" w:themeColor="text1"/>
          <w:sz w:val="20"/>
          <w:szCs w:val="22"/>
        </w:rPr>
        <w:t xml:space="preserve"> </w:t>
      </w:r>
      <w:proofErr w:type="spellStart"/>
      <w:r w:rsidRPr="00393DBF">
        <w:rPr>
          <w:rFonts w:asciiTheme="minorHAnsi" w:hAnsiTheme="minorHAnsi" w:cstheme="minorHAnsi"/>
          <w:color w:val="000000" w:themeColor="text1"/>
          <w:sz w:val="20"/>
          <w:szCs w:val="22"/>
        </w:rPr>
        <w:t>Turkce</w:t>
      </w:r>
      <w:proofErr w:type="spellEnd"/>
      <w:r w:rsidRPr="00393DBF">
        <w:rPr>
          <w:rFonts w:asciiTheme="minorHAnsi" w:hAnsiTheme="minorHAnsi" w:cstheme="minorHAnsi"/>
          <w:color w:val="000000" w:themeColor="text1"/>
          <w:sz w:val="20"/>
          <w:szCs w:val="22"/>
        </w:rPr>
        <w:t xml:space="preserve"> rehberlik hizmetleri</w:t>
      </w:r>
      <w:r w:rsidRPr="00393DBF">
        <w:rPr>
          <w:rFonts w:asciiTheme="minorHAnsi" w:hAnsiTheme="minorHAnsi" w:cstheme="minorHAnsi"/>
          <w:color w:val="000000" w:themeColor="text1"/>
          <w:sz w:val="20"/>
          <w:szCs w:val="22"/>
        </w:rPr>
        <w:br/>
        <w:t>*</w:t>
      </w:r>
      <w:r>
        <w:rPr>
          <w:rFonts w:asciiTheme="minorHAnsi" w:hAnsiTheme="minorHAnsi" w:cstheme="minorHAnsi"/>
          <w:color w:val="000000" w:themeColor="text1"/>
          <w:sz w:val="20"/>
          <w:szCs w:val="22"/>
        </w:rPr>
        <w:t xml:space="preserve"> 4* Otellerde </w:t>
      </w:r>
      <w:r>
        <w:rPr>
          <w:rFonts w:asciiTheme="minorHAnsi" w:hAnsiTheme="minorHAnsi" w:cstheme="minorHAnsi"/>
          <w:color w:val="000000" w:themeColor="text1"/>
          <w:sz w:val="20"/>
          <w:szCs w:val="20"/>
        </w:rPr>
        <w:t xml:space="preserve">3 Gece </w:t>
      </w:r>
      <w:proofErr w:type="spellStart"/>
      <w:r>
        <w:rPr>
          <w:rFonts w:asciiTheme="minorHAnsi" w:hAnsiTheme="minorHAnsi" w:cstheme="minorHAnsi"/>
          <w:color w:val="000000" w:themeColor="text1"/>
          <w:sz w:val="20"/>
          <w:szCs w:val="20"/>
        </w:rPr>
        <w:t>Marakeş</w:t>
      </w:r>
      <w:proofErr w:type="spellEnd"/>
      <w:r>
        <w:rPr>
          <w:rFonts w:asciiTheme="minorHAnsi" w:hAnsiTheme="minorHAnsi" w:cstheme="minorHAnsi"/>
          <w:color w:val="000000" w:themeColor="text1"/>
          <w:sz w:val="20"/>
          <w:szCs w:val="20"/>
        </w:rPr>
        <w:t xml:space="preserve"> , 1 Gece Kazablanka olmak üzere toplam 4 Gece kahvaltı dahil konaklama</w:t>
      </w:r>
      <w:r>
        <w:rPr>
          <w:rFonts w:asciiTheme="minorHAnsi" w:hAnsiTheme="minorHAnsi" w:cstheme="minorHAnsi"/>
          <w:color w:val="000000" w:themeColor="text1"/>
          <w:sz w:val="20"/>
          <w:szCs w:val="22"/>
        </w:rPr>
        <w:br/>
        <w:t>* Otellerde alınan 4 akşam yemeği</w:t>
      </w:r>
      <w:r>
        <w:rPr>
          <w:rFonts w:asciiTheme="minorHAnsi" w:hAnsiTheme="minorHAnsi" w:cstheme="minorHAnsi"/>
          <w:color w:val="000000" w:themeColor="text1"/>
          <w:sz w:val="20"/>
          <w:szCs w:val="22"/>
        </w:rPr>
        <w:br/>
        <w:t xml:space="preserve">* </w:t>
      </w:r>
      <w:proofErr w:type="spellStart"/>
      <w:r>
        <w:rPr>
          <w:rFonts w:asciiTheme="minorHAnsi" w:hAnsiTheme="minorHAnsi" w:cstheme="minorHAnsi"/>
          <w:color w:val="000000" w:themeColor="text1"/>
          <w:sz w:val="20"/>
          <w:szCs w:val="22"/>
        </w:rPr>
        <w:t>Kasablanka</w:t>
      </w:r>
      <w:proofErr w:type="spellEnd"/>
      <w:r>
        <w:rPr>
          <w:rFonts w:asciiTheme="minorHAnsi" w:hAnsiTheme="minorHAnsi" w:cstheme="minorHAnsi"/>
          <w:color w:val="000000" w:themeColor="text1"/>
          <w:sz w:val="20"/>
          <w:szCs w:val="22"/>
        </w:rPr>
        <w:t xml:space="preserve"> şehir turu </w:t>
      </w:r>
      <w:r>
        <w:rPr>
          <w:rFonts w:asciiTheme="minorHAnsi" w:hAnsiTheme="minorHAnsi" w:cstheme="minorHAnsi"/>
          <w:color w:val="000000" w:themeColor="text1"/>
          <w:sz w:val="20"/>
          <w:szCs w:val="22"/>
        </w:rPr>
        <w:br/>
        <w:t xml:space="preserve">* </w:t>
      </w:r>
      <w:proofErr w:type="spellStart"/>
      <w:r>
        <w:rPr>
          <w:rFonts w:asciiTheme="minorHAnsi" w:hAnsiTheme="minorHAnsi" w:cstheme="minorHAnsi"/>
          <w:color w:val="000000" w:themeColor="text1"/>
          <w:sz w:val="20"/>
          <w:szCs w:val="22"/>
        </w:rPr>
        <w:t>Marakeş</w:t>
      </w:r>
      <w:proofErr w:type="spellEnd"/>
      <w:r>
        <w:rPr>
          <w:rFonts w:asciiTheme="minorHAnsi" w:hAnsiTheme="minorHAnsi" w:cstheme="minorHAnsi"/>
          <w:color w:val="000000" w:themeColor="text1"/>
          <w:sz w:val="20"/>
          <w:szCs w:val="22"/>
        </w:rPr>
        <w:t xml:space="preserve"> şehir turu</w:t>
      </w:r>
      <w:r>
        <w:rPr>
          <w:rFonts w:asciiTheme="minorHAnsi" w:hAnsiTheme="minorHAnsi" w:cstheme="minorHAnsi"/>
          <w:color w:val="000000" w:themeColor="text1"/>
          <w:sz w:val="20"/>
          <w:szCs w:val="22"/>
        </w:rPr>
        <w:br/>
        <w:t>* Bazı şehirlerde alınan mecburi yerel rehberlik hizmetleri</w:t>
      </w:r>
      <w:r>
        <w:rPr>
          <w:rFonts w:asciiTheme="minorHAnsi" w:hAnsiTheme="minorHAnsi" w:cstheme="minorHAnsi"/>
          <w:color w:val="000000" w:themeColor="text1"/>
          <w:sz w:val="20"/>
          <w:szCs w:val="22"/>
        </w:rPr>
        <w:br/>
        <w:t xml:space="preserve">* Tüm otoban </w:t>
      </w:r>
      <w:proofErr w:type="spellStart"/>
      <w:r>
        <w:rPr>
          <w:rFonts w:asciiTheme="minorHAnsi" w:hAnsiTheme="minorHAnsi" w:cstheme="minorHAnsi"/>
          <w:color w:val="000000" w:themeColor="text1"/>
          <w:sz w:val="20"/>
          <w:szCs w:val="22"/>
        </w:rPr>
        <w:t>check-point</w:t>
      </w:r>
      <w:proofErr w:type="spellEnd"/>
      <w:r>
        <w:rPr>
          <w:rFonts w:asciiTheme="minorHAnsi" w:hAnsiTheme="minorHAnsi" w:cstheme="minorHAnsi"/>
          <w:color w:val="000000" w:themeColor="text1"/>
          <w:sz w:val="20"/>
          <w:szCs w:val="22"/>
        </w:rPr>
        <w:t xml:space="preserve"> ve otopark ücretleri</w:t>
      </w:r>
      <w:r>
        <w:rPr>
          <w:rFonts w:asciiTheme="minorHAnsi" w:hAnsiTheme="minorHAnsi" w:cstheme="minorHAnsi"/>
          <w:color w:val="000000" w:themeColor="text1"/>
          <w:sz w:val="20"/>
          <w:szCs w:val="22"/>
        </w:rPr>
        <w:br/>
        <w:t xml:space="preserve">* Gümrük Vergileri </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br/>
        <w:t>* Havalimanı vergileri ve servis bedelleri</w:t>
      </w:r>
      <w:r>
        <w:rPr>
          <w:rFonts w:asciiTheme="minorHAnsi" w:hAnsiTheme="minorHAnsi" w:cstheme="minorHAnsi"/>
          <w:color w:val="000000" w:themeColor="text1"/>
          <w:sz w:val="20"/>
          <w:szCs w:val="22"/>
        </w:rPr>
        <w:br/>
      </w:r>
      <w:r>
        <w:rPr>
          <w:rFonts w:cstheme="minorHAnsi"/>
          <w:color w:val="000000" w:themeColor="text1"/>
          <w:sz w:val="20"/>
          <w:shd w:val="clear" w:color="auto" w:fill="FFFFFF"/>
        </w:rPr>
        <w:t>*</w:t>
      </w:r>
      <w:r>
        <w:rPr>
          <w:rFonts w:asciiTheme="minorHAnsi" w:hAnsiTheme="minorHAnsi" w:cstheme="minorHAnsi"/>
          <w:color w:val="000000" w:themeColor="text1"/>
          <w:sz w:val="20"/>
        </w:rPr>
        <w:t xml:space="preserve"> Şehir Vergileri</w:t>
      </w:r>
    </w:p>
    <w:p w14:paraId="37EFE501" w14:textId="77777777" w:rsidR="00C00340" w:rsidRDefault="00C00340" w:rsidP="00612DC8">
      <w:pPr>
        <w:pStyle w:val="Default"/>
        <w:rPr>
          <w:rFonts w:asciiTheme="minorHAnsi" w:hAnsiTheme="minorHAnsi" w:cstheme="minorHAnsi"/>
          <w:color w:val="000000" w:themeColor="text1"/>
          <w:sz w:val="20"/>
          <w:szCs w:val="22"/>
        </w:rPr>
      </w:pPr>
    </w:p>
    <w:p w14:paraId="3E0E7703" w14:textId="77777777" w:rsidR="00C00340" w:rsidRDefault="00C00340" w:rsidP="00612DC8">
      <w:pPr>
        <w:pStyle w:val="Default"/>
        <w:rPr>
          <w:rFonts w:asciiTheme="minorHAnsi" w:hAnsiTheme="minorHAnsi" w:cstheme="minorHAnsi"/>
          <w:color w:val="000000" w:themeColor="text1"/>
          <w:sz w:val="20"/>
          <w:szCs w:val="22"/>
        </w:rPr>
      </w:pPr>
    </w:p>
    <w:p w14:paraId="10BD8CFE" w14:textId="77777777" w:rsidR="00612DC8" w:rsidRPr="009D2257" w:rsidRDefault="00612DC8" w:rsidP="00612DC8">
      <w:pPr>
        <w:pStyle w:val="Default"/>
        <w:rPr>
          <w:rFonts w:asciiTheme="minorHAnsi" w:hAnsiTheme="minorHAnsi" w:cstheme="minorHAnsi"/>
          <w:color w:val="000000" w:themeColor="text1"/>
          <w:sz w:val="20"/>
          <w:szCs w:val="22"/>
        </w:rPr>
      </w:pPr>
    </w:p>
    <w:p w14:paraId="52D6B28E" w14:textId="77777777" w:rsidR="00612DC8" w:rsidRPr="00694A0D" w:rsidRDefault="00612DC8" w:rsidP="00612DC8">
      <w:pPr>
        <w:pStyle w:val="Default"/>
        <w:rPr>
          <w:rFonts w:asciiTheme="minorHAnsi" w:hAnsiTheme="minorHAnsi" w:cstheme="minorHAnsi"/>
          <w:b/>
          <w:color w:val="002060"/>
          <w:sz w:val="20"/>
          <w:szCs w:val="22"/>
        </w:rPr>
      </w:pPr>
      <w:r w:rsidRPr="00694A0D">
        <w:rPr>
          <w:rFonts w:asciiTheme="minorHAnsi" w:hAnsiTheme="minorHAnsi" w:cstheme="minorHAnsi"/>
          <w:b/>
          <w:color w:val="002060"/>
          <w:sz w:val="20"/>
          <w:szCs w:val="22"/>
        </w:rPr>
        <w:lastRenderedPageBreak/>
        <w:t>Fiyata Dahil Olmayan Hizmetler</w:t>
      </w:r>
    </w:p>
    <w:p w14:paraId="118CD9F7" w14:textId="77777777" w:rsidR="00612DC8" w:rsidRDefault="00612DC8" w:rsidP="00612DC8">
      <w:pPr>
        <w:rPr>
          <w:rFonts w:cstheme="minorHAnsi"/>
          <w:color w:val="000000" w:themeColor="text1"/>
          <w:sz w:val="20"/>
          <w:shd w:val="clear" w:color="auto" w:fill="FFFFFF"/>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Pr="00393DBF">
        <w:rPr>
          <w:rFonts w:cstheme="minorHAnsi"/>
          <w:color w:val="000000" w:themeColor="text1"/>
          <w:sz w:val="20"/>
        </w:rPr>
        <w:br/>
      </w:r>
      <w:r w:rsidRPr="00393DBF">
        <w:rPr>
          <w:rFonts w:cstheme="minorHAnsi"/>
          <w:color w:val="000000" w:themeColor="text1"/>
          <w:sz w:val="20"/>
          <w:shd w:val="clear" w:color="auto" w:fill="FFFFFF"/>
        </w:rPr>
        <w:t>* Otelde alınan ekstralar. </w:t>
      </w:r>
      <w:r w:rsidRPr="00393DBF">
        <w:rPr>
          <w:rFonts w:cstheme="minorHAnsi"/>
          <w:color w:val="000000" w:themeColor="text1"/>
          <w:sz w:val="20"/>
        </w:rPr>
        <w:br/>
      </w:r>
      <w:r w:rsidRPr="00393DBF">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Ekstra turlar</w:t>
      </w:r>
      <w:r w:rsidRPr="00393DBF">
        <w:rPr>
          <w:rFonts w:cstheme="minorHAnsi"/>
          <w:color w:val="000000" w:themeColor="text1"/>
          <w:sz w:val="20"/>
        </w:rPr>
        <w:br/>
      </w:r>
      <w:r>
        <w:rPr>
          <w:rFonts w:cstheme="minorHAnsi"/>
          <w:color w:val="000000" w:themeColor="text1"/>
          <w:sz w:val="20"/>
          <w:shd w:val="clear" w:color="auto" w:fill="FFFFFF"/>
        </w:rPr>
        <w:t xml:space="preserve">* Öğle yemekleri </w:t>
      </w:r>
      <w:r>
        <w:rPr>
          <w:rFonts w:cstheme="minorHAnsi"/>
          <w:color w:val="000000" w:themeColor="text1"/>
          <w:sz w:val="20"/>
          <w:shd w:val="clear" w:color="auto" w:fill="FFFFFF"/>
        </w:rPr>
        <w:br/>
        <w:t>* Programda belirtilmeyen tüm gezi ve turlar.</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Şöför</w:t>
      </w:r>
      <w:proofErr w:type="spellEnd"/>
      <w:r>
        <w:rPr>
          <w:rFonts w:cstheme="minorHAnsi"/>
          <w:color w:val="000000" w:themeColor="text1"/>
          <w:sz w:val="20"/>
          <w:shd w:val="clear" w:color="auto" w:fill="FFFFFF"/>
        </w:rPr>
        <w:t xml:space="preserve"> Servis Ücreti (kişi başı 5 EUR)</w:t>
      </w:r>
      <w:r w:rsidRPr="00393DBF">
        <w:rPr>
          <w:rFonts w:cstheme="minorHAnsi"/>
          <w:color w:val="000000" w:themeColor="text1"/>
          <w:sz w:val="20"/>
        </w:rPr>
        <w:br/>
      </w:r>
      <w:r>
        <w:rPr>
          <w:rFonts w:cstheme="minorHAnsi"/>
          <w:color w:val="000000" w:themeColor="text1"/>
          <w:sz w:val="20"/>
          <w:shd w:val="clear" w:color="auto" w:fill="FFFFFF"/>
        </w:rPr>
        <w:t xml:space="preserve">* Yurtdışı çıkış harcı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Yurtdisi</w:t>
      </w:r>
      <w:proofErr w:type="spellEnd"/>
      <w:r>
        <w:rPr>
          <w:rFonts w:cstheme="minorHAnsi"/>
          <w:color w:val="000000" w:themeColor="text1"/>
          <w:sz w:val="20"/>
          <w:shd w:val="clear" w:color="auto" w:fill="FFFFFF"/>
        </w:rPr>
        <w:t xml:space="preserve"> seyahat </w:t>
      </w:r>
      <w:proofErr w:type="spellStart"/>
      <w:r>
        <w:rPr>
          <w:rFonts w:cstheme="minorHAnsi"/>
          <w:color w:val="000000" w:themeColor="text1"/>
          <w:sz w:val="20"/>
          <w:shd w:val="clear" w:color="auto" w:fill="FFFFFF"/>
        </w:rPr>
        <w:t>saglik</w:t>
      </w:r>
      <w:proofErr w:type="spellEnd"/>
      <w:r>
        <w:rPr>
          <w:rFonts w:cstheme="minorHAnsi"/>
          <w:color w:val="000000" w:themeColor="text1"/>
          <w:sz w:val="20"/>
          <w:shd w:val="clear" w:color="auto" w:fill="FFFFFF"/>
        </w:rPr>
        <w:t xml:space="preserve"> </w:t>
      </w:r>
      <w:proofErr w:type="spellStart"/>
      <w:r>
        <w:rPr>
          <w:rFonts w:cstheme="minorHAnsi"/>
          <w:color w:val="000000" w:themeColor="text1"/>
          <w:sz w:val="20"/>
          <w:shd w:val="clear" w:color="auto" w:fill="FFFFFF"/>
        </w:rPr>
        <w:t>sigortasi</w:t>
      </w:r>
      <w:proofErr w:type="spellEnd"/>
    </w:p>
    <w:p w14:paraId="57084D89" w14:textId="77777777" w:rsidR="00612DC8" w:rsidRDefault="00612DC8" w:rsidP="007B4C32"/>
    <w:p w14:paraId="562CEBA4" w14:textId="77777777" w:rsidR="00612DC8" w:rsidRDefault="00612DC8" w:rsidP="007B4C32"/>
    <w:p w14:paraId="026CA0B4" w14:textId="77777777" w:rsidR="007B4C32" w:rsidRDefault="007B4C32"/>
    <w:sectPr w:rsidR="007B4C32" w:rsidSect="007B4C32">
      <w:headerReference w:type="default" r:id="rId6"/>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570E9A" w14:textId="77777777" w:rsidR="00881B4F" w:rsidRDefault="00881B4F" w:rsidP="007B4C32">
      <w:pPr>
        <w:spacing w:after="0" w:line="240" w:lineRule="auto"/>
      </w:pPr>
      <w:r>
        <w:separator/>
      </w:r>
    </w:p>
  </w:endnote>
  <w:endnote w:type="continuationSeparator" w:id="0">
    <w:p w14:paraId="7705CD86" w14:textId="77777777" w:rsidR="00881B4F" w:rsidRDefault="00881B4F" w:rsidP="007B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mic Sans MS">
    <w:panose1 w:val="030F0702030302020204"/>
    <w:charset w:val="A2"/>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C77F5" w14:textId="77777777" w:rsidR="00881B4F" w:rsidRDefault="00881B4F" w:rsidP="007B4C32">
      <w:pPr>
        <w:spacing w:after="0" w:line="240" w:lineRule="auto"/>
      </w:pPr>
      <w:r>
        <w:separator/>
      </w:r>
    </w:p>
  </w:footnote>
  <w:footnote w:type="continuationSeparator" w:id="0">
    <w:p w14:paraId="21730A19" w14:textId="77777777" w:rsidR="00881B4F" w:rsidRDefault="00881B4F" w:rsidP="007B4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942AB" w14:textId="00FB8F20" w:rsidR="007B4C32" w:rsidRDefault="007B4C32">
    <w:pPr>
      <w:pStyle w:val="stBilgi"/>
    </w:pPr>
    <w:r w:rsidRPr="005E6265">
      <w:rPr>
        <w:noProof/>
        <w:lang w:eastAsia="tr-TR"/>
      </w:rPr>
      <w:drawing>
        <wp:anchor distT="0" distB="0" distL="114300" distR="114300" simplePos="0" relativeHeight="251659264" behindDoc="1" locked="0" layoutInCell="1" allowOverlap="1" wp14:anchorId="4DAE6C8E" wp14:editId="794965E8">
          <wp:simplePos x="0" y="0"/>
          <wp:positionH relativeFrom="column">
            <wp:posOffset>1686296</wp:posOffset>
          </wp:positionH>
          <wp:positionV relativeFrom="paragraph">
            <wp:posOffset>-1200042</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32"/>
    <w:rsid w:val="002F464C"/>
    <w:rsid w:val="00542ACB"/>
    <w:rsid w:val="00612DC8"/>
    <w:rsid w:val="007B4C32"/>
    <w:rsid w:val="00881B4F"/>
    <w:rsid w:val="00A624BD"/>
    <w:rsid w:val="00B71FFD"/>
    <w:rsid w:val="00C00340"/>
    <w:rsid w:val="00E56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99FF1B9"/>
  <w15:chartTrackingRefBased/>
  <w15:docId w15:val="{684FDCBE-A225-174B-8F58-5BCB78F5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C32"/>
    <w:pPr>
      <w:spacing w:after="200" w:line="276" w:lineRule="auto"/>
    </w:pPr>
    <w:rPr>
      <w:rFonts w:ascii="Calibri" w:eastAsia="Calibri" w:hAnsi="Calibri" w:cs="Calibri"/>
      <w:kern w:val="0"/>
      <w:sz w:val="22"/>
      <w:szCs w:val="22"/>
      <w:lang w:val="tr"/>
      <w14:ligatures w14:val="none"/>
    </w:rPr>
  </w:style>
  <w:style w:type="paragraph" w:styleId="Balk1">
    <w:name w:val="heading 1"/>
    <w:basedOn w:val="Normal"/>
    <w:next w:val="Normal"/>
    <w:link w:val="Balk1Char"/>
    <w:uiPriority w:val="9"/>
    <w:qFormat/>
    <w:rsid w:val="007B4C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7B4C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7B4C3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7B4C3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tr-TR"/>
      <w14:ligatures w14:val="standardContextual"/>
    </w:rPr>
  </w:style>
  <w:style w:type="paragraph" w:styleId="Balk5">
    <w:name w:val="heading 5"/>
    <w:basedOn w:val="Normal"/>
    <w:next w:val="Normal"/>
    <w:link w:val="Balk5Char"/>
    <w:uiPriority w:val="9"/>
    <w:semiHidden/>
    <w:unhideWhenUsed/>
    <w:qFormat/>
    <w:rsid w:val="007B4C3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tr-TR"/>
      <w14:ligatures w14:val="standardContextual"/>
    </w:rPr>
  </w:style>
  <w:style w:type="paragraph" w:styleId="Balk6">
    <w:name w:val="heading 6"/>
    <w:basedOn w:val="Normal"/>
    <w:next w:val="Normal"/>
    <w:link w:val="Balk6Char"/>
    <w:uiPriority w:val="9"/>
    <w:semiHidden/>
    <w:unhideWhenUsed/>
    <w:qFormat/>
    <w:rsid w:val="007B4C3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tr-TR"/>
      <w14:ligatures w14:val="standardContextual"/>
    </w:rPr>
  </w:style>
  <w:style w:type="paragraph" w:styleId="Balk7">
    <w:name w:val="heading 7"/>
    <w:basedOn w:val="Normal"/>
    <w:next w:val="Normal"/>
    <w:link w:val="Balk7Char"/>
    <w:uiPriority w:val="9"/>
    <w:semiHidden/>
    <w:unhideWhenUsed/>
    <w:qFormat/>
    <w:rsid w:val="007B4C3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tr-TR"/>
      <w14:ligatures w14:val="standardContextual"/>
    </w:rPr>
  </w:style>
  <w:style w:type="paragraph" w:styleId="Balk8">
    <w:name w:val="heading 8"/>
    <w:basedOn w:val="Normal"/>
    <w:next w:val="Normal"/>
    <w:link w:val="Balk8Char"/>
    <w:uiPriority w:val="9"/>
    <w:semiHidden/>
    <w:unhideWhenUsed/>
    <w:qFormat/>
    <w:rsid w:val="007B4C3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tr-TR"/>
      <w14:ligatures w14:val="standardContextual"/>
    </w:rPr>
  </w:style>
  <w:style w:type="paragraph" w:styleId="Balk9">
    <w:name w:val="heading 9"/>
    <w:basedOn w:val="Normal"/>
    <w:next w:val="Normal"/>
    <w:link w:val="Balk9Char"/>
    <w:uiPriority w:val="9"/>
    <w:semiHidden/>
    <w:unhideWhenUsed/>
    <w:qFormat/>
    <w:rsid w:val="007B4C3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4C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B4C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B4C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B4C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B4C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B4C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B4C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B4C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B4C32"/>
    <w:rPr>
      <w:rFonts w:eastAsiaTheme="majorEastAsia" w:cstheme="majorBidi"/>
      <w:color w:val="272727" w:themeColor="text1" w:themeTint="D8"/>
    </w:rPr>
  </w:style>
  <w:style w:type="paragraph" w:styleId="KonuBal">
    <w:name w:val="Title"/>
    <w:basedOn w:val="Normal"/>
    <w:next w:val="Normal"/>
    <w:link w:val="KonuBalChar"/>
    <w:uiPriority w:val="10"/>
    <w:qFormat/>
    <w:rsid w:val="007B4C32"/>
    <w:pPr>
      <w:spacing w:after="80" w:line="240" w:lineRule="auto"/>
      <w:contextualSpacing/>
    </w:pPr>
    <w:rPr>
      <w:rFonts w:asciiTheme="majorHAnsi" w:eastAsiaTheme="majorEastAsia" w:hAnsiTheme="majorHAnsi" w:cstheme="majorBidi"/>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7B4C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B4C3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7B4C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B4C32"/>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tr-TR"/>
      <w14:ligatures w14:val="standardContextual"/>
    </w:rPr>
  </w:style>
  <w:style w:type="character" w:customStyle="1" w:styleId="AlntChar">
    <w:name w:val="Alıntı Char"/>
    <w:basedOn w:val="VarsaylanParagrafYazTipi"/>
    <w:link w:val="Alnt"/>
    <w:uiPriority w:val="29"/>
    <w:rsid w:val="007B4C32"/>
    <w:rPr>
      <w:i/>
      <w:iCs/>
      <w:color w:val="404040" w:themeColor="text1" w:themeTint="BF"/>
    </w:rPr>
  </w:style>
  <w:style w:type="paragraph" w:styleId="ListeParagraf">
    <w:name w:val="List Paragraph"/>
    <w:basedOn w:val="Normal"/>
    <w:uiPriority w:val="34"/>
    <w:qFormat/>
    <w:rsid w:val="007B4C32"/>
    <w:pPr>
      <w:spacing w:after="160" w:line="278" w:lineRule="auto"/>
      <w:ind w:left="720"/>
      <w:contextualSpacing/>
    </w:pPr>
    <w:rPr>
      <w:rFonts w:asciiTheme="minorHAnsi" w:eastAsiaTheme="minorHAnsi" w:hAnsiTheme="minorHAnsi" w:cstheme="minorBidi"/>
      <w:kern w:val="2"/>
      <w:sz w:val="24"/>
      <w:szCs w:val="24"/>
      <w:lang w:val="tr-TR"/>
      <w14:ligatures w14:val="standardContextual"/>
    </w:rPr>
  </w:style>
  <w:style w:type="character" w:styleId="GlVurgulama">
    <w:name w:val="Intense Emphasis"/>
    <w:basedOn w:val="VarsaylanParagrafYazTipi"/>
    <w:uiPriority w:val="21"/>
    <w:qFormat/>
    <w:rsid w:val="007B4C32"/>
    <w:rPr>
      <w:i/>
      <w:iCs/>
      <w:color w:val="0F4761" w:themeColor="accent1" w:themeShade="BF"/>
    </w:rPr>
  </w:style>
  <w:style w:type="paragraph" w:styleId="GlAlnt">
    <w:name w:val="Intense Quote"/>
    <w:basedOn w:val="Normal"/>
    <w:next w:val="Normal"/>
    <w:link w:val="GlAlntChar"/>
    <w:uiPriority w:val="30"/>
    <w:qFormat/>
    <w:rsid w:val="007B4C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tr-TR"/>
      <w14:ligatures w14:val="standardContextual"/>
    </w:rPr>
  </w:style>
  <w:style w:type="character" w:customStyle="1" w:styleId="GlAlntChar">
    <w:name w:val="Güçlü Alıntı Char"/>
    <w:basedOn w:val="VarsaylanParagrafYazTipi"/>
    <w:link w:val="GlAlnt"/>
    <w:uiPriority w:val="30"/>
    <w:rsid w:val="007B4C32"/>
    <w:rPr>
      <w:i/>
      <w:iCs/>
      <w:color w:val="0F4761" w:themeColor="accent1" w:themeShade="BF"/>
    </w:rPr>
  </w:style>
  <w:style w:type="character" w:styleId="GlBavuru">
    <w:name w:val="Intense Reference"/>
    <w:basedOn w:val="VarsaylanParagrafYazTipi"/>
    <w:uiPriority w:val="32"/>
    <w:qFormat/>
    <w:rsid w:val="007B4C32"/>
    <w:rPr>
      <w:b/>
      <w:bCs/>
      <w:smallCaps/>
      <w:color w:val="0F4761" w:themeColor="accent1" w:themeShade="BF"/>
      <w:spacing w:val="5"/>
    </w:rPr>
  </w:style>
  <w:style w:type="paragraph" w:styleId="stBilgi">
    <w:name w:val="header"/>
    <w:basedOn w:val="Normal"/>
    <w:link w:val="stBilgiChar"/>
    <w:uiPriority w:val="99"/>
    <w:unhideWhenUsed/>
    <w:rsid w:val="007B4C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B4C32"/>
    <w:rPr>
      <w:rFonts w:ascii="Calibri" w:eastAsia="Calibri" w:hAnsi="Calibri" w:cs="Calibri"/>
      <w:kern w:val="0"/>
      <w:sz w:val="22"/>
      <w:szCs w:val="22"/>
      <w:lang w:val="tr"/>
      <w14:ligatures w14:val="none"/>
    </w:rPr>
  </w:style>
  <w:style w:type="paragraph" w:styleId="AltBilgi">
    <w:name w:val="footer"/>
    <w:basedOn w:val="Normal"/>
    <w:link w:val="AltBilgiChar"/>
    <w:uiPriority w:val="99"/>
    <w:unhideWhenUsed/>
    <w:rsid w:val="007B4C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B4C32"/>
    <w:rPr>
      <w:rFonts w:ascii="Calibri" w:eastAsia="Calibri" w:hAnsi="Calibri" w:cs="Calibri"/>
      <w:kern w:val="0"/>
      <w:sz w:val="22"/>
      <w:szCs w:val="22"/>
      <w:lang w:val="tr"/>
      <w14:ligatures w14:val="none"/>
    </w:rPr>
  </w:style>
  <w:style w:type="paragraph" w:customStyle="1" w:styleId="Default">
    <w:name w:val="Default"/>
    <w:rsid w:val="00612DC8"/>
    <w:pPr>
      <w:autoSpaceDE w:val="0"/>
      <w:autoSpaceDN w:val="0"/>
      <w:adjustRightInd w:val="0"/>
      <w:spacing w:after="0" w:line="240" w:lineRule="auto"/>
    </w:pPr>
    <w:rPr>
      <w:rFonts w:ascii="Comic Sans MS" w:eastAsiaTheme="minorEastAsia" w:hAnsi="Comic Sans MS" w:cs="Comic Sans MS"/>
      <w:color w:val="000000"/>
      <w:kern w:val="0"/>
      <w:lang w:val="tr" w:eastAsia="tr-TR"/>
      <w14:ligatures w14:val="none"/>
    </w:rPr>
  </w:style>
  <w:style w:type="paragraph" w:customStyle="1" w:styleId="p1">
    <w:name w:val="p1"/>
    <w:basedOn w:val="Normal"/>
    <w:rsid w:val="00A624BD"/>
    <w:pPr>
      <w:spacing w:after="0" w:line="240" w:lineRule="auto"/>
    </w:pPr>
    <w:rPr>
      <w:rFonts w:ascii="Tahoma" w:eastAsia="Times New Roman" w:hAnsi="Tahoma" w:cs="Tahoma"/>
      <w:color w:val="000000"/>
      <w:sz w:val="15"/>
      <w:szCs w:val="15"/>
      <w:lang w:val="tr-TR" w:eastAsia="tr-TR"/>
    </w:rPr>
  </w:style>
  <w:style w:type="character" w:customStyle="1" w:styleId="s21">
    <w:name w:val="s21"/>
    <w:basedOn w:val="VarsaylanParagrafYazTipi"/>
    <w:rsid w:val="00C00340"/>
  </w:style>
  <w:style w:type="character" w:customStyle="1" w:styleId="apple-converted-space">
    <w:name w:val="apple-converted-space"/>
    <w:basedOn w:val="VarsaylanParagrafYazTipi"/>
    <w:rsid w:val="00C00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1224</Words>
  <Characters>6979</Characters>
  <Application>Microsoft Office Word</Application>
  <DocSecurity>0</DocSecurity>
  <Lines>58</Lines>
  <Paragraphs>16</Paragraphs>
  <ScaleCrop>false</ScaleCrop>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5</cp:revision>
  <dcterms:created xsi:type="dcterms:W3CDTF">2026-09-15T12:45:00Z</dcterms:created>
  <dcterms:modified xsi:type="dcterms:W3CDTF">2026-09-15T14:38:00Z</dcterms:modified>
</cp:coreProperties>
</file>