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364B5" w14:textId="77777777" w:rsidR="00000420" w:rsidRDefault="00854A70" w:rsidP="00000420">
      <w:pPr>
        <w:pStyle w:val="Balk1"/>
        <w:jc w:val="center"/>
        <w:rPr>
          <w:rStyle w:val="Gl"/>
          <w:rFonts w:asciiTheme="minorHAnsi" w:hAnsiTheme="minorHAnsi" w:cstheme="minorHAnsi"/>
          <w:b/>
          <w:bCs/>
          <w:color w:val="C00000"/>
          <w:sz w:val="32"/>
          <w:szCs w:val="32"/>
        </w:rPr>
      </w:pPr>
      <w:r>
        <w:rPr>
          <w:rFonts w:asciiTheme="minorHAnsi" w:hAnsiTheme="minorHAnsi" w:cstheme="minorHAnsi"/>
          <w:color w:val="002060"/>
          <w:sz w:val="32"/>
          <w:szCs w:val="32"/>
        </w:rPr>
        <w:br/>
      </w:r>
      <w:r w:rsidR="00000420" w:rsidRPr="003240CA">
        <w:rPr>
          <w:rFonts w:asciiTheme="minorHAnsi" w:hAnsiTheme="minorHAnsi" w:cstheme="minorHAnsi"/>
          <w:color w:val="002060"/>
          <w:sz w:val="32"/>
          <w:szCs w:val="32"/>
        </w:rPr>
        <w:t>NOEL ZAMANI</w:t>
      </w:r>
      <w:r>
        <w:rPr>
          <w:rFonts w:asciiTheme="minorHAnsi" w:hAnsiTheme="minorHAnsi" w:cstheme="minorHAnsi"/>
          <w:color w:val="C00000"/>
          <w:sz w:val="32"/>
          <w:szCs w:val="32"/>
        </w:rPr>
        <w:br/>
      </w:r>
      <w:r w:rsidR="00000420">
        <w:rPr>
          <w:rFonts w:asciiTheme="minorHAnsi" w:hAnsiTheme="minorHAnsi" w:cstheme="minorHAnsi"/>
          <w:color w:val="C00000"/>
          <w:sz w:val="32"/>
          <w:szCs w:val="32"/>
        </w:rPr>
        <w:t xml:space="preserve"> GRAND</w:t>
      </w:r>
      <w:r w:rsidR="00000420" w:rsidRPr="003240CA">
        <w:rPr>
          <w:rFonts w:asciiTheme="minorHAnsi" w:hAnsiTheme="minorHAnsi" w:cstheme="minorHAnsi"/>
          <w:color w:val="C00000"/>
          <w:sz w:val="32"/>
          <w:szCs w:val="32"/>
        </w:rPr>
        <w:t xml:space="preserve"> </w:t>
      </w:r>
      <w:r w:rsidR="00000420" w:rsidRPr="00000420">
        <w:rPr>
          <w:rStyle w:val="Gl"/>
          <w:rFonts w:asciiTheme="minorHAnsi" w:hAnsiTheme="minorHAnsi" w:cstheme="minorHAnsi"/>
          <w:b/>
          <w:bCs/>
          <w:color w:val="C00000"/>
          <w:sz w:val="32"/>
          <w:szCs w:val="32"/>
        </w:rPr>
        <w:t>MUNIH &amp; HALLSTATT &amp; SALZBURG &amp; VİYANA</w:t>
      </w:r>
      <w:r>
        <w:rPr>
          <w:rStyle w:val="Gl"/>
          <w:rFonts w:asciiTheme="minorHAnsi" w:hAnsiTheme="minorHAnsi" w:cstheme="minorHAnsi"/>
          <w:b/>
          <w:bCs/>
          <w:color w:val="C00000"/>
          <w:sz w:val="32"/>
          <w:szCs w:val="32"/>
        </w:rPr>
        <w:t xml:space="preserve"> TURU</w:t>
      </w:r>
    </w:p>
    <w:p w14:paraId="612B481F" w14:textId="77777777" w:rsidR="00604AC6" w:rsidRDefault="00604AC6" w:rsidP="00000420">
      <w:pPr>
        <w:pStyle w:val="Balk1"/>
        <w:jc w:val="center"/>
      </w:pPr>
      <w:r>
        <w:rPr>
          <w:rStyle w:val="Gl"/>
          <w:rFonts w:asciiTheme="minorHAnsi" w:hAnsiTheme="minorHAnsi" w:cstheme="minorHAnsi"/>
          <w:b/>
          <w:bCs/>
          <w:color w:val="C00000"/>
          <w:sz w:val="32"/>
          <w:szCs w:val="32"/>
        </w:rPr>
        <w:t>THY ile</w:t>
      </w:r>
    </w:p>
    <w:p w14:paraId="547ABB55" w14:textId="77777777" w:rsidR="00000420" w:rsidRPr="00854A70" w:rsidRDefault="00854A70" w:rsidP="00000420">
      <w:pPr>
        <w:pStyle w:val="Balk1"/>
        <w:rPr>
          <w:rFonts w:asciiTheme="minorHAnsi" w:hAnsiTheme="minorHAnsi" w:cstheme="minorHAnsi"/>
          <w:color w:val="C00000"/>
          <w:sz w:val="32"/>
          <w:szCs w:val="32"/>
        </w:rPr>
      </w:pPr>
      <w:r w:rsidRPr="00854A70">
        <w:rPr>
          <w:rFonts w:asciiTheme="minorHAnsi" w:hAnsiTheme="minorHAnsi" w:cstheme="minorHAnsi"/>
          <w:color w:val="002060"/>
          <w:sz w:val="28"/>
          <w:szCs w:val="28"/>
        </w:rPr>
        <w:t xml:space="preserve">                         </w:t>
      </w:r>
      <w:r>
        <w:rPr>
          <w:rFonts w:asciiTheme="minorHAnsi" w:hAnsiTheme="minorHAnsi" w:cstheme="minorHAnsi"/>
          <w:color w:val="002060"/>
          <w:sz w:val="28"/>
          <w:szCs w:val="28"/>
        </w:rPr>
        <w:t xml:space="preserve">       </w:t>
      </w:r>
      <w:r w:rsidRPr="00854A70">
        <w:rPr>
          <w:rFonts w:asciiTheme="minorHAnsi" w:hAnsiTheme="minorHAnsi" w:cstheme="minorHAnsi"/>
          <w:color w:val="002060"/>
          <w:sz w:val="28"/>
          <w:szCs w:val="28"/>
        </w:rPr>
        <w:t xml:space="preserve">  </w:t>
      </w:r>
      <w:r>
        <w:rPr>
          <w:rFonts w:asciiTheme="minorHAnsi" w:hAnsiTheme="minorHAnsi" w:cstheme="minorHAnsi"/>
          <w:color w:val="002060"/>
          <w:sz w:val="28"/>
          <w:szCs w:val="28"/>
        </w:rPr>
        <w:t xml:space="preserve">    </w:t>
      </w:r>
      <w:r w:rsidRPr="00854A70">
        <w:rPr>
          <w:rFonts w:asciiTheme="minorHAnsi" w:hAnsiTheme="minorHAnsi" w:cstheme="minorHAnsi"/>
          <w:color w:val="002060"/>
          <w:sz w:val="28"/>
          <w:szCs w:val="28"/>
        </w:rPr>
        <w:t>"En Gözde Noel Pazarlarını ziyaret"</w:t>
      </w:r>
    </w:p>
    <w:p w14:paraId="03717F34" w14:textId="77777777" w:rsidR="001F61D2" w:rsidRDefault="00854A70" w:rsidP="00000420">
      <w:pPr>
        <w:rPr>
          <w:b/>
          <w:bCs/>
        </w:rPr>
      </w:pPr>
      <w:r>
        <w:rPr>
          <w:rFonts w:cstheme="minorHAnsi"/>
          <w:color w:val="C00000"/>
          <w:sz w:val="32"/>
        </w:rPr>
        <w:t xml:space="preserve">                                   </w:t>
      </w:r>
      <w:r w:rsidRPr="00854A70">
        <w:rPr>
          <w:rFonts w:cstheme="minorHAnsi"/>
          <w:b/>
          <w:bCs/>
          <w:color w:val="C00000"/>
          <w:sz w:val="32"/>
        </w:rPr>
        <w:t xml:space="preserve">Tüm Kültür Turları </w:t>
      </w:r>
      <w:proofErr w:type="gramStart"/>
      <w:r w:rsidRPr="00854A70">
        <w:rPr>
          <w:rFonts w:cstheme="minorHAnsi"/>
          <w:b/>
          <w:bCs/>
          <w:color w:val="C00000"/>
          <w:sz w:val="32"/>
        </w:rPr>
        <w:t>Dahil !!!</w:t>
      </w:r>
      <w:proofErr w:type="gramEnd"/>
      <w:r w:rsidRPr="00854A70">
        <w:rPr>
          <w:rFonts w:cstheme="minorHAnsi"/>
          <w:b/>
          <w:bCs/>
          <w:color w:val="C00000"/>
          <w:sz w:val="32"/>
        </w:rPr>
        <w:t xml:space="preserve"> </w:t>
      </w:r>
      <w:r w:rsidRPr="00854A70">
        <w:rPr>
          <w:b/>
          <w:bCs/>
          <w:color w:val="44546A" w:themeColor="text2"/>
        </w:rPr>
        <w:br/>
      </w:r>
      <w:r>
        <w:rPr>
          <w:b/>
          <w:bCs/>
        </w:rPr>
        <w:br/>
      </w:r>
    </w:p>
    <w:p w14:paraId="3429A0C5" w14:textId="77777777" w:rsidR="00854A70" w:rsidRDefault="00854A70" w:rsidP="00854A70">
      <w:pPr>
        <w:jc w:val="both"/>
        <w:rPr>
          <w:rFonts w:cstheme="minorHAnsi"/>
          <w:b/>
          <w:color w:val="C00000"/>
        </w:rPr>
      </w:pPr>
      <w:r w:rsidRPr="00D565C5">
        <w:rPr>
          <w:rFonts w:cstheme="minorHAnsi"/>
          <w:b/>
          <w:color w:val="C00000"/>
        </w:rPr>
        <w:t>Tur Hareket Tarih</w:t>
      </w:r>
      <w:r>
        <w:rPr>
          <w:rFonts w:cstheme="minorHAnsi"/>
          <w:b/>
          <w:color w:val="C00000"/>
        </w:rPr>
        <w:t>i</w:t>
      </w:r>
    </w:p>
    <w:p w14:paraId="3C0965DB" w14:textId="77777777" w:rsidR="003876AB" w:rsidRDefault="00604AC6" w:rsidP="00854A70">
      <w:pPr>
        <w:jc w:val="both"/>
        <w:rPr>
          <w:rFonts w:cstheme="minorHAnsi"/>
          <w:b/>
          <w:color w:val="002060"/>
        </w:rPr>
      </w:pPr>
      <w:r>
        <w:rPr>
          <w:rFonts w:cstheme="minorHAnsi"/>
          <w:b/>
          <w:color w:val="002060"/>
        </w:rPr>
        <w:t>2</w:t>
      </w:r>
      <w:r w:rsidR="00854A70" w:rsidRPr="00F60923">
        <w:rPr>
          <w:rFonts w:cstheme="minorHAnsi"/>
          <w:b/>
          <w:color w:val="002060"/>
        </w:rPr>
        <w:t xml:space="preserve"> Aralık</w:t>
      </w:r>
      <w:r w:rsidR="003876AB">
        <w:rPr>
          <w:rFonts w:cstheme="minorHAnsi"/>
          <w:b/>
          <w:color w:val="002060"/>
        </w:rPr>
        <w:t xml:space="preserve"> / 9 Aralık</w:t>
      </w:r>
    </w:p>
    <w:p w14:paraId="4F95568D" w14:textId="77777777" w:rsidR="00854A70" w:rsidRDefault="00854A70" w:rsidP="00854A70">
      <w:pPr>
        <w:jc w:val="both"/>
        <w:rPr>
          <w:rFonts w:cstheme="minorHAnsi"/>
          <w:b/>
          <w:color w:val="002060"/>
        </w:rPr>
      </w:pPr>
    </w:p>
    <w:p w14:paraId="2F2650D1" w14:textId="77777777" w:rsidR="00854A70" w:rsidRPr="00F60923" w:rsidRDefault="00854A70" w:rsidP="00854A70">
      <w:pPr>
        <w:jc w:val="both"/>
        <w:rPr>
          <w:rFonts w:cstheme="minorHAnsi"/>
          <w:b/>
          <w:color w:val="002060"/>
        </w:rPr>
      </w:pPr>
    </w:p>
    <w:p w14:paraId="6BF7237C" w14:textId="77777777" w:rsidR="00496803" w:rsidRPr="00496803" w:rsidRDefault="00854A70" w:rsidP="00496803">
      <w:pPr>
        <w:rPr>
          <w:sz w:val="21"/>
          <w:szCs w:val="21"/>
        </w:rPr>
      </w:pPr>
      <w:r w:rsidRPr="00854A70">
        <w:rPr>
          <w:rFonts w:cstheme="minorHAnsi"/>
          <w:b/>
          <w:bCs/>
          <w:color w:val="C00000"/>
          <w:sz w:val="21"/>
          <w:szCs w:val="21"/>
        </w:rPr>
        <w:t>1.Gün İstanbul – Münih</w:t>
      </w:r>
      <w:r w:rsidRPr="005C2517">
        <w:rPr>
          <w:rFonts w:cstheme="minorHAnsi"/>
          <w:color w:val="C00000"/>
          <w:sz w:val="21"/>
          <w:szCs w:val="21"/>
        </w:rPr>
        <w:br/>
      </w:r>
      <w:r w:rsidRPr="005C2517">
        <w:rPr>
          <w:rFonts w:cstheme="minorHAnsi"/>
          <w:sz w:val="21"/>
          <w:szCs w:val="21"/>
        </w:rPr>
        <w:t xml:space="preserve">İstanbul Havalimanı </w:t>
      </w:r>
      <w:proofErr w:type="spellStart"/>
      <w:r w:rsidRPr="005C2517">
        <w:rPr>
          <w:rFonts w:cstheme="minorHAnsi"/>
          <w:sz w:val="21"/>
          <w:szCs w:val="21"/>
        </w:rPr>
        <w:t>Dışhatlar</w:t>
      </w:r>
      <w:proofErr w:type="spellEnd"/>
      <w:r w:rsidRPr="005C2517">
        <w:rPr>
          <w:rFonts w:cstheme="minorHAnsi"/>
          <w:sz w:val="21"/>
          <w:szCs w:val="21"/>
        </w:rPr>
        <w:t xml:space="preserve"> Gidiş Terminali THY Kontuarı önünde buluşma. </w:t>
      </w:r>
      <w:r w:rsidRPr="005C2517">
        <w:rPr>
          <w:rFonts w:cstheme="minorHAnsi"/>
          <w:color w:val="000000"/>
          <w:sz w:val="21"/>
          <w:szCs w:val="21"/>
        </w:rPr>
        <w:t xml:space="preserve">Bilet, bagaj ve pasaport işlemlerinin ardından, Türk Hava Yolları’nın sefer sayılı uçağı ile </w:t>
      </w:r>
      <w:r>
        <w:rPr>
          <w:rFonts w:cstheme="minorHAnsi"/>
          <w:color w:val="000000"/>
          <w:sz w:val="21"/>
          <w:szCs w:val="21"/>
        </w:rPr>
        <w:t>Münih</w:t>
      </w:r>
      <w:r w:rsidRPr="005C2517">
        <w:rPr>
          <w:rFonts w:cstheme="minorHAnsi"/>
          <w:color w:val="000000"/>
          <w:sz w:val="21"/>
          <w:szCs w:val="21"/>
        </w:rPr>
        <w:t xml:space="preserve">’e hareket. </w:t>
      </w:r>
      <w:r>
        <w:rPr>
          <w:rFonts w:cstheme="minorHAnsi"/>
          <w:color w:val="000000"/>
          <w:sz w:val="21"/>
          <w:szCs w:val="21"/>
        </w:rPr>
        <w:t>Münih’e</w:t>
      </w:r>
      <w:r w:rsidRPr="005C2517">
        <w:rPr>
          <w:rFonts w:cstheme="minorHAnsi"/>
          <w:color w:val="000000"/>
          <w:sz w:val="21"/>
          <w:szCs w:val="21"/>
        </w:rPr>
        <w:t xml:space="preserve"> </w:t>
      </w:r>
      <w:proofErr w:type="spellStart"/>
      <w:proofErr w:type="gramStart"/>
      <w:r w:rsidRPr="005C2517">
        <w:rPr>
          <w:rFonts w:cstheme="minorHAnsi"/>
          <w:color w:val="000000"/>
          <w:sz w:val="21"/>
          <w:szCs w:val="21"/>
        </w:rPr>
        <w:t>varış</w:t>
      </w:r>
      <w:r w:rsidRPr="005C2517">
        <w:rPr>
          <w:rFonts w:cstheme="minorHAnsi"/>
          <w:sz w:val="21"/>
          <w:szCs w:val="21"/>
        </w:rPr>
        <w:t>.Pasaport</w:t>
      </w:r>
      <w:proofErr w:type="spellEnd"/>
      <w:proofErr w:type="gramEnd"/>
      <w:r w:rsidRPr="005C2517">
        <w:rPr>
          <w:rFonts w:cstheme="minorHAnsi"/>
          <w:sz w:val="21"/>
          <w:szCs w:val="21"/>
        </w:rPr>
        <w:t xml:space="preserve"> , bagaj ve gümrük işlemlerinin ardından</w:t>
      </w:r>
      <w:r>
        <w:rPr>
          <w:rFonts w:cstheme="minorHAnsi"/>
          <w:color w:val="002060"/>
          <w:sz w:val="21"/>
          <w:szCs w:val="21"/>
        </w:rPr>
        <w:t xml:space="preserve"> </w:t>
      </w:r>
      <w:r w:rsidRPr="005C2517">
        <w:rPr>
          <w:rFonts w:cstheme="minorHAnsi"/>
          <w:sz w:val="21"/>
          <w:szCs w:val="21"/>
        </w:rPr>
        <w:t>rehber yönlendirmeleri ile</w:t>
      </w:r>
      <w:r>
        <w:rPr>
          <w:rFonts w:cstheme="minorHAnsi"/>
          <w:sz w:val="21"/>
          <w:szCs w:val="21"/>
        </w:rPr>
        <w:t xml:space="preserve"> havalimanından hareket </w:t>
      </w:r>
      <w:proofErr w:type="spellStart"/>
      <w:proofErr w:type="gramStart"/>
      <w:r>
        <w:rPr>
          <w:rFonts w:cstheme="minorHAnsi"/>
          <w:sz w:val="21"/>
          <w:szCs w:val="21"/>
        </w:rPr>
        <w:t>ediyoruz.</w:t>
      </w:r>
      <w:r w:rsidRPr="00854A70">
        <w:rPr>
          <w:sz w:val="21"/>
          <w:szCs w:val="21"/>
        </w:rPr>
        <w:t>Bavyera</w:t>
      </w:r>
      <w:proofErr w:type="spellEnd"/>
      <w:proofErr w:type="gramEnd"/>
      <w:r w:rsidRPr="00854A70">
        <w:rPr>
          <w:sz w:val="21"/>
          <w:szCs w:val="21"/>
        </w:rPr>
        <w:t xml:space="preserve"> eyaletinin en büyük şehri ve başkenti Münih ‘de Panoramik Şehir Turumuzda; </w:t>
      </w:r>
      <w:proofErr w:type="spellStart"/>
      <w:r w:rsidRPr="00854A70">
        <w:rPr>
          <w:sz w:val="21"/>
          <w:szCs w:val="21"/>
        </w:rPr>
        <w:t>Marienplatz</w:t>
      </w:r>
      <w:proofErr w:type="spellEnd"/>
      <w:r w:rsidRPr="00854A70">
        <w:rPr>
          <w:sz w:val="21"/>
          <w:szCs w:val="21"/>
        </w:rPr>
        <w:t xml:space="preserve">, New </w:t>
      </w:r>
      <w:proofErr w:type="spellStart"/>
      <w:r w:rsidRPr="00854A70">
        <w:rPr>
          <w:sz w:val="21"/>
          <w:szCs w:val="21"/>
        </w:rPr>
        <w:t>Town</w:t>
      </w:r>
      <w:proofErr w:type="spellEnd"/>
      <w:r w:rsidRPr="00854A70">
        <w:rPr>
          <w:sz w:val="21"/>
          <w:szCs w:val="21"/>
        </w:rPr>
        <w:t xml:space="preserve"> </w:t>
      </w:r>
      <w:proofErr w:type="spellStart"/>
      <w:r w:rsidRPr="00854A70">
        <w:rPr>
          <w:sz w:val="21"/>
          <w:szCs w:val="21"/>
        </w:rPr>
        <w:t>Hall</w:t>
      </w:r>
      <w:proofErr w:type="spellEnd"/>
      <w:r w:rsidRPr="00854A70">
        <w:rPr>
          <w:sz w:val="21"/>
          <w:szCs w:val="21"/>
        </w:rPr>
        <w:t xml:space="preserve">, </w:t>
      </w:r>
      <w:proofErr w:type="spellStart"/>
      <w:r w:rsidRPr="00854A70">
        <w:rPr>
          <w:sz w:val="21"/>
          <w:szCs w:val="21"/>
        </w:rPr>
        <w:t>Viktualienmarkt</w:t>
      </w:r>
      <w:proofErr w:type="spellEnd"/>
      <w:r w:rsidRPr="00854A70">
        <w:rPr>
          <w:sz w:val="21"/>
          <w:szCs w:val="21"/>
        </w:rPr>
        <w:t xml:space="preserve">, </w:t>
      </w:r>
      <w:proofErr w:type="spellStart"/>
      <w:r w:rsidRPr="00854A70">
        <w:rPr>
          <w:sz w:val="21"/>
          <w:szCs w:val="21"/>
        </w:rPr>
        <w:t>Bavarian</w:t>
      </w:r>
      <w:proofErr w:type="spellEnd"/>
      <w:r w:rsidRPr="00854A70">
        <w:rPr>
          <w:sz w:val="21"/>
          <w:szCs w:val="21"/>
        </w:rPr>
        <w:t xml:space="preserve"> </w:t>
      </w:r>
      <w:proofErr w:type="spellStart"/>
      <w:r w:rsidRPr="00854A70">
        <w:rPr>
          <w:sz w:val="21"/>
          <w:szCs w:val="21"/>
        </w:rPr>
        <w:t>State</w:t>
      </w:r>
      <w:proofErr w:type="spellEnd"/>
      <w:r w:rsidRPr="00854A70">
        <w:rPr>
          <w:sz w:val="21"/>
          <w:szCs w:val="21"/>
        </w:rPr>
        <w:t xml:space="preserve"> Opera, </w:t>
      </w:r>
      <w:proofErr w:type="spellStart"/>
      <w:r w:rsidRPr="00854A70">
        <w:rPr>
          <w:sz w:val="21"/>
          <w:szCs w:val="21"/>
        </w:rPr>
        <w:t>Frauenkirche</w:t>
      </w:r>
      <w:proofErr w:type="spellEnd"/>
      <w:r w:rsidRPr="00854A70">
        <w:rPr>
          <w:sz w:val="21"/>
          <w:szCs w:val="21"/>
        </w:rPr>
        <w:t xml:space="preserve"> göreceğimiz yerler arasındadır. Münih'te en büyük Noel pazarı şehrin en turistik bölgesi olan </w:t>
      </w:r>
      <w:proofErr w:type="spellStart"/>
      <w:r w:rsidRPr="00854A70">
        <w:rPr>
          <w:sz w:val="21"/>
          <w:szCs w:val="21"/>
        </w:rPr>
        <w:t>Marienplatz'da</w:t>
      </w:r>
      <w:proofErr w:type="spellEnd"/>
      <w:r w:rsidRPr="00854A70">
        <w:rPr>
          <w:sz w:val="21"/>
          <w:szCs w:val="21"/>
        </w:rPr>
        <w:t xml:space="preserve"> kuruluyor. Büyüleyici kurabiye kokuları arasında tezgahlarda gezdikten sonra otelimize transfer oluyoruz. Geceleme </w:t>
      </w:r>
      <w:r w:rsidRPr="00854A70">
        <w:rPr>
          <w:rStyle w:val="Gl"/>
          <w:b w:val="0"/>
          <w:bCs w:val="0"/>
          <w:sz w:val="21"/>
          <w:szCs w:val="21"/>
        </w:rPr>
        <w:t>Münih</w:t>
      </w:r>
      <w:r w:rsidRPr="00854A70">
        <w:rPr>
          <w:sz w:val="21"/>
          <w:szCs w:val="21"/>
        </w:rPr>
        <w:t xml:space="preserve"> ‘deki otelimizde.</w:t>
      </w:r>
      <w:r>
        <w:rPr>
          <w:sz w:val="21"/>
          <w:szCs w:val="21"/>
        </w:rPr>
        <w:br/>
      </w:r>
      <w:r>
        <w:rPr>
          <w:sz w:val="21"/>
          <w:szCs w:val="21"/>
        </w:rPr>
        <w:br/>
      </w:r>
      <w:r>
        <w:rPr>
          <w:rFonts w:cstheme="minorHAnsi"/>
          <w:b/>
          <w:bCs/>
          <w:color w:val="C00000"/>
          <w:sz w:val="21"/>
          <w:szCs w:val="21"/>
        </w:rPr>
        <w:t>2</w:t>
      </w:r>
      <w:r w:rsidRPr="00854A70">
        <w:rPr>
          <w:rFonts w:cstheme="minorHAnsi"/>
          <w:b/>
          <w:bCs/>
          <w:color w:val="C00000"/>
          <w:sz w:val="21"/>
          <w:szCs w:val="21"/>
        </w:rPr>
        <w:t>.Gün</w:t>
      </w:r>
      <w:r>
        <w:rPr>
          <w:rFonts w:cstheme="minorHAnsi"/>
          <w:b/>
          <w:bCs/>
          <w:color w:val="C00000"/>
          <w:sz w:val="21"/>
          <w:szCs w:val="21"/>
        </w:rPr>
        <w:t xml:space="preserve"> Münih – </w:t>
      </w:r>
      <w:proofErr w:type="spellStart"/>
      <w:r>
        <w:rPr>
          <w:rFonts w:cstheme="minorHAnsi"/>
          <w:b/>
          <w:bCs/>
          <w:color w:val="C00000"/>
          <w:sz w:val="21"/>
          <w:szCs w:val="21"/>
        </w:rPr>
        <w:t>Hallstat</w:t>
      </w:r>
      <w:proofErr w:type="spellEnd"/>
      <w:r>
        <w:rPr>
          <w:rFonts w:cstheme="minorHAnsi"/>
          <w:b/>
          <w:bCs/>
          <w:color w:val="C00000"/>
          <w:sz w:val="21"/>
          <w:szCs w:val="21"/>
        </w:rPr>
        <w:t xml:space="preserve"> – Salzburg </w:t>
      </w:r>
      <w:r>
        <w:rPr>
          <w:rFonts w:cstheme="minorHAnsi"/>
          <w:b/>
          <w:bCs/>
          <w:color w:val="C00000"/>
          <w:sz w:val="21"/>
          <w:szCs w:val="21"/>
        </w:rPr>
        <w:br/>
      </w:r>
      <w:r w:rsidRPr="00854A70">
        <w:rPr>
          <w:sz w:val="21"/>
          <w:szCs w:val="21"/>
        </w:rPr>
        <w:t xml:space="preserve">Sabah kahvaltımızı otelimizde aldıktan sonra sıradaki durağımız Noel ‘de bulunmaktan en keyif alacağınız bölgelerden birisi olan </w:t>
      </w:r>
      <w:proofErr w:type="spellStart"/>
      <w:r w:rsidRPr="00854A70">
        <w:rPr>
          <w:rStyle w:val="Gl"/>
          <w:b w:val="0"/>
          <w:bCs w:val="0"/>
          <w:sz w:val="21"/>
          <w:szCs w:val="21"/>
        </w:rPr>
        <w:t>Hallstatt</w:t>
      </w:r>
      <w:proofErr w:type="spellEnd"/>
      <w:r w:rsidRPr="00854A70">
        <w:rPr>
          <w:sz w:val="21"/>
          <w:szCs w:val="21"/>
        </w:rPr>
        <w:t xml:space="preserve"> ‘a geçiyoruz. Turumuzun en büyük ayrıcalıklarından birisini yaşama şansı buluyoruz. 7 bin yıla varan geçmişi ile UNESCO tarafından Dünya Kültür Mirası Listesine alınmış olan bu kasabayı keşfetmeye başlıyoruz. </w:t>
      </w:r>
      <w:proofErr w:type="spellStart"/>
      <w:r w:rsidRPr="00854A70">
        <w:rPr>
          <w:rStyle w:val="Gl"/>
          <w:b w:val="0"/>
          <w:bCs w:val="0"/>
          <w:sz w:val="21"/>
          <w:szCs w:val="21"/>
        </w:rPr>
        <w:t>Hallstatt</w:t>
      </w:r>
      <w:proofErr w:type="spellEnd"/>
      <w:r w:rsidRPr="00854A70">
        <w:rPr>
          <w:sz w:val="21"/>
          <w:szCs w:val="21"/>
        </w:rPr>
        <w:t xml:space="preserve">; trafiğin olmadığı yolları ve birçok kilise, ev, el değmemiş görüntüleri ile bizleri büyüleyecek. Minik tezgahlarından yapacağınız alışverişler ile tatilinizin anılarını biriktirebilirsiniz. İnce uzun yolundan yürürken, her köşesinde fotoğraf çekilmek isteyecek ve fotoğraf çekilmeye doyamayacaksınız. Muhteşem anıları hafızalarımıza kaydedip </w:t>
      </w:r>
      <w:r w:rsidRPr="00854A70">
        <w:rPr>
          <w:rStyle w:val="Gl"/>
          <w:b w:val="0"/>
          <w:bCs w:val="0"/>
          <w:sz w:val="21"/>
          <w:szCs w:val="21"/>
        </w:rPr>
        <w:t>Salzburg</w:t>
      </w:r>
      <w:r w:rsidRPr="00854A70">
        <w:rPr>
          <w:sz w:val="21"/>
          <w:szCs w:val="21"/>
        </w:rPr>
        <w:t xml:space="preserve"> ‘a geçiyoruz. </w:t>
      </w:r>
      <w:r w:rsidRPr="00854A70">
        <w:rPr>
          <w:rStyle w:val="Gl"/>
          <w:b w:val="0"/>
          <w:bCs w:val="0"/>
          <w:sz w:val="21"/>
          <w:szCs w:val="21"/>
        </w:rPr>
        <w:t>Salzburg Şehir Turumuzda</w:t>
      </w:r>
      <w:r w:rsidRPr="00854A70">
        <w:rPr>
          <w:sz w:val="21"/>
          <w:szCs w:val="21"/>
        </w:rPr>
        <w:t xml:space="preserve">; </w:t>
      </w:r>
      <w:proofErr w:type="spellStart"/>
      <w:r w:rsidRPr="00854A70">
        <w:rPr>
          <w:sz w:val="21"/>
          <w:szCs w:val="21"/>
        </w:rPr>
        <w:t>Hohen</w:t>
      </w:r>
      <w:proofErr w:type="spellEnd"/>
      <w:r w:rsidRPr="00854A70">
        <w:rPr>
          <w:sz w:val="21"/>
          <w:szCs w:val="21"/>
        </w:rPr>
        <w:t xml:space="preserve"> Salzburg Kalesi, St. Peter Manastırı Katedral, </w:t>
      </w:r>
      <w:proofErr w:type="spellStart"/>
      <w:r w:rsidRPr="00854A70">
        <w:rPr>
          <w:sz w:val="21"/>
          <w:szCs w:val="21"/>
        </w:rPr>
        <w:t>Mirabel</w:t>
      </w:r>
      <w:proofErr w:type="spellEnd"/>
      <w:r w:rsidRPr="00854A70">
        <w:rPr>
          <w:sz w:val="21"/>
          <w:szCs w:val="21"/>
        </w:rPr>
        <w:t xml:space="preserve"> Şatosu, Ana Sunak ve Mozart’ın Evi, Mozart’ın doğduğu kent, renkli cepheli konutların sıralandığı yollarıyla Avrupa’nın en çekici Barok Kentinde panoramik gezimizi tamamlıyoruz. Geceleme </w:t>
      </w:r>
      <w:r w:rsidRPr="00854A70">
        <w:rPr>
          <w:rStyle w:val="Gl"/>
          <w:b w:val="0"/>
          <w:bCs w:val="0"/>
          <w:sz w:val="21"/>
          <w:szCs w:val="21"/>
        </w:rPr>
        <w:t>Salzburg</w:t>
      </w:r>
      <w:r w:rsidRPr="00854A70">
        <w:rPr>
          <w:sz w:val="21"/>
          <w:szCs w:val="21"/>
        </w:rPr>
        <w:t xml:space="preserve"> veya yakınlardaki otelimizde.</w:t>
      </w:r>
      <w:r>
        <w:rPr>
          <w:sz w:val="21"/>
          <w:szCs w:val="21"/>
        </w:rPr>
        <w:br/>
      </w:r>
      <w:r>
        <w:rPr>
          <w:sz w:val="21"/>
          <w:szCs w:val="21"/>
        </w:rPr>
        <w:br/>
      </w:r>
      <w:r>
        <w:rPr>
          <w:rFonts w:cstheme="minorHAnsi"/>
          <w:b/>
          <w:bCs/>
          <w:color w:val="C00000"/>
          <w:sz w:val="21"/>
          <w:szCs w:val="21"/>
        </w:rPr>
        <w:t>3</w:t>
      </w:r>
      <w:r w:rsidRPr="00854A70">
        <w:rPr>
          <w:rFonts w:cstheme="minorHAnsi"/>
          <w:b/>
          <w:bCs/>
          <w:color w:val="C00000"/>
          <w:sz w:val="21"/>
          <w:szCs w:val="21"/>
        </w:rPr>
        <w:t>.Gün</w:t>
      </w:r>
      <w:r>
        <w:rPr>
          <w:rFonts w:cstheme="minorHAnsi"/>
          <w:b/>
          <w:bCs/>
          <w:color w:val="C00000"/>
          <w:sz w:val="21"/>
          <w:szCs w:val="21"/>
        </w:rPr>
        <w:t xml:space="preserve"> Salzburg – Viyana </w:t>
      </w:r>
      <w:r>
        <w:rPr>
          <w:rFonts w:cstheme="minorHAnsi"/>
          <w:b/>
          <w:bCs/>
          <w:color w:val="C00000"/>
          <w:sz w:val="21"/>
          <w:szCs w:val="21"/>
        </w:rPr>
        <w:br/>
      </w:r>
      <w:r w:rsidRPr="00854A70">
        <w:rPr>
          <w:sz w:val="21"/>
          <w:szCs w:val="21"/>
        </w:rPr>
        <w:t xml:space="preserve">Sabah kahvaltımızı otelimizde aldıktan sonra, öncelikle Kraliçe Sisi’nin Sarayı olan </w:t>
      </w:r>
      <w:proofErr w:type="spellStart"/>
      <w:r w:rsidRPr="00854A70">
        <w:rPr>
          <w:rStyle w:val="Gl"/>
          <w:b w:val="0"/>
          <w:bCs w:val="0"/>
          <w:sz w:val="21"/>
          <w:szCs w:val="21"/>
        </w:rPr>
        <w:t>Schönbrunn</w:t>
      </w:r>
      <w:proofErr w:type="spellEnd"/>
      <w:r w:rsidRPr="00854A70">
        <w:rPr>
          <w:rStyle w:val="Gl"/>
          <w:b w:val="0"/>
          <w:bCs w:val="0"/>
          <w:sz w:val="21"/>
          <w:szCs w:val="21"/>
        </w:rPr>
        <w:t xml:space="preserve"> Sarayı</w:t>
      </w:r>
      <w:r w:rsidRPr="00854A70">
        <w:rPr>
          <w:sz w:val="21"/>
          <w:szCs w:val="21"/>
        </w:rPr>
        <w:t xml:space="preserve"> ‘</w:t>
      </w:r>
      <w:proofErr w:type="spellStart"/>
      <w:r w:rsidRPr="00854A70">
        <w:rPr>
          <w:sz w:val="21"/>
          <w:szCs w:val="21"/>
        </w:rPr>
        <w:t>nın</w:t>
      </w:r>
      <w:proofErr w:type="spellEnd"/>
      <w:r w:rsidRPr="00854A70">
        <w:rPr>
          <w:sz w:val="21"/>
          <w:szCs w:val="21"/>
        </w:rPr>
        <w:t xml:space="preserve"> muhteşem bahçelerinde serbest zaman veriyoruz. Turumuzun bitiminde; </w:t>
      </w:r>
      <w:r w:rsidRPr="00854A70">
        <w:rPr>
          <w:rStyle w:val="Gl"/>
          <w:b w:val="0"/>
          <w:bCs w:val="0"/>
          <w:sz w:val="21"/>
          <w:szCs w:val="21"/>
        </w:rPr>
        <w:t>Avrupa ‘</w:t>
      </w:r>
      <w:proofErr w:type="spellStart"/>
      <w:r w:rsidRPr="00854A70">
        <w:rPr>
          <w:rStyle w:val="Gl"/>
          <w:b w:val="0"/>
          <w:bCs w:val="0"/>
          <w:sz w:val="21"/>
          <w:szCs w:val="21"/>
        </w:rPr>
        <w:t>nın</w:t>
      </w:r>
      <w:proofErr w:type="spellEnd"/>
      <w:r w:rsidRPr="00854A70">
        <w:rPr>
          <w:rStyle w:val="Gl"/>
          <w:b w:val="0"/>
          <w:bCs w:val="0"/>
          <w:sz w:val="21"/>
          <w:szCs w:val="21"/>
        </w:rPr>
        <w:t xml:space="preserve"> İlk ve En Büyük Noel Pazarları</w:t>
      </w:r>
      <w:r w:rsidRPr="00854A70">
        <w:rPr>
          <w:sz w:val="21"/>
          <w:szCs w:val="21"/>
        </w:rPr>
        <w:t xml:space="preserve"> ‘</w:t>
      </w:r>
      <w:proofErr w:type="spellStart"/>
      <w:r w:rsidRPr="00854A70">
        <w:rPr>
          <w:sz w:val="21"/>
          <w:szCs w:val="21"/>
        </w:rPr>
        <w:t>ndan</w:t>
      </w:r>
      <w:proofErr w:type="spellEnd"/>
      <w:r w:rsidRPr="00854A70">
        <w:rPr>
          <w:sz w:val="21"/>
          <w:szCs w:val="21"/>
        </w:rPr>
        <w:t xml:space="preserve"> bir tanesine sahip olan </w:t>
      </w:r>
      <w:r w:rsidRPr="00854A70">
        <w:rPr>
          <w:rStyle w:val="Gl"/>
          <w:b w:val="0"/>
          <w:bCs w:val="0"/>
          <w:sz w:val="21"/>
          <w:szCs w:val="21"/>
        </w:rPr>
        <w:t>Viyana</w:t>
      </w:r>
      <w:r w:rsidRPr="00854A70">
        <w:rPr>
          <w:sz w:val="21"/>
          <w:szCs w:val="21"/>
        </w:rPr>
        <w:t xml:space="preserve"> ‘ya doğru yola çıkıyoruz. Varışımızın ardından öncelikle Viyana Şehir Turumuzu gerçekleştiriyoruz. Opera Binası, Üniversite, Parlamento Binası, Tiyatro, </w:t>
      </w:r>
      <w:proofErr w:type="spellStart"/>
      <w:r w:rsidRPr="00854A70">
        <w:rPr>
          <w:sz w:val="21"/>
          <w:szCs w:val="21"/>
        </w:rPr>
        <w:t>Prater</w:t>
      </w:r>
      <w:proofErr w:type="spellEnd"/>
      <w:r w:rsidRPr="00854A70">
        <w:rPr>
          <w:sz w:val="21"/>
          <w:szCs w:val="21"/>
        </w:rPr>
        <w:t xml:space="preserve">, </w:t>
      </w:r>
      <w:proofErr w:type="spellStart"/>
      <w:r w:rsidRPr="00854A70">
        <w:rPr>
          <w:sz w:val="21"/>
          <w:szCs w:val="21"/>
        </w:rPr>
        <w:t>Hofburg</w:t>
      </w:r>
      <w:proofErr w:type="spellEnd"/>
      <w:r w:rsidRPr="00854A70">
        <w:rPr>
          <w:sz w:val="21"/>
          <w:szCs w:val="21"/>
        </w:rPr>
        <w:t xml:space="preserve"> Sarayı, </w:t>
      </w:r>
      <w:proofErr w:type="spellStart"/>
      <w:r w:rsidRPr="00854A70">
        <w:rPr>
          <w:sz w:val="21"/>
          <w:szCs w:val="21"/>
        </w:rPr>
        <w:t>Hundertwasser</w:t>
      </w:r>
      <w:proofErr w:type="spellEnd"/>
      <w:r w:rsidRPr="00854A70">
        <w:rPr>
          <w:sz w:val="21"/>
          <w:szCs w:val="21"/>
        </w:rPr>
        <w:t xml:space="preserve"> House ve Müzeler bölgesi bulunmaktadır. Turumuzu takiben rehberinizin anlatımlarıyla serbest zaman. Akşam saatlerinde rehberimizin belirleyeceği saatte Viyana ‘</w:t>
      </w:r>
      <w:proofErr w:type="spellStart"/>
      <w:r w:rsidRPr="00854A70">
        <w:rPr>
          <w:sz w:val="21"/>
          <w:szCs w:val="21"/>
        </w:rPr>
        <w:t>daki</w:t>
      </w:r>
      <w:proofErr w:type="spellEnd"/>
      <w:r w:rsidRPr="00854A70">
        <w:rPr>
          <w:sz w:val="21"/>
          <w:szCs w:val="21"/>
        </w:rPr>
        <w:t xml:space="preserve"> otelimize transfer oluyoruz. Geceleme </w:t>
      </w:r>
      <w:r w:rsidRPr="00854A70">
        <w:rPr>
          <w:rStyle w:val="Gl"/>
          <w:b w:val="0"/>
          <w:bCs w:val="0"/>
          <w:sz w:val="21"/>
          <w:szCs w:val="21"/>
        </w:rPr>
        <w:t>Viyana</w:t>
      </w:r>
      <w:r w:rsidRPr="00854A70">
        <w:rPr>
          <w:sz w:val="21"/>
          <w:szCs w:val="21"/>
        </w:rPr>
        <w:t xml:space="preserve"> ‘</w:t>
      </w:r>
      <w:proofErr w:type="spellStart"/>
      <w:r w:rsidRPr="00854A70">
        <w:rPr>
          <w:sz w:val="21"/>
          <w:szCs w:val="21"/>
        </w:rPr>
        <w:t>daki</w:t>
      </w:r>
      <w:proofErr w:type="spellEnd"/>
      <w:r w:rsidRPr="00854A70">
        <w:rPr>
          <w:sz w:val="21"/>
          <w:szCs w:val="21"/>
        </w:rPr>
        <w:t xml:space="preserve"> otelimizde.</w:t>
      </w:r>
      <w:r w:rsidR="00496803">
        <w:rPr>
          <w:sz w:val="21"/>
          <w:szCs w:val="21"/>
        </w:rPr>
        <w:br/>
      </w:r>
      <w:r w:rsidR="00496803">
        <w:rPr>
          <w:sz w:val="21"/>
          <w:szCs w:val="21"/>
        </w:rPr>
        <w:br/>
      </w:r>
      <w:r w:rsidR="00496803">
        <w:rPr>
          <w:rFonts w:cstheme="minorHAnsi"/>
          <w:b/>
          <w:bCs/>
          <w:color w:val="C00000"/>
          <w:sz w:val="21"/>
          <w:szCs w:val="21"/>
        </w:rPr>
        <w:t>4</w:t>
      </w:r>
      <w:r w:rsidR="00496803" w:rsidRPr="00854A70">
        <w:rPr>
          <w:rFonts w:cstheme="minorHAnsi"/>
          <w:b/>
          <w:bCs/>
          <w:color w:val="C00000"/>
          <w:sz w:val="21"/>
          <w:szCs w:val="21"/>
        </w:rPr>
        <w:t>.Gün</w:t>
      </w:r>
      <w:r w:rsidR="00496803">
        <w:rPr>
          <w:rFonts w:cstheme="minorHAnsi"/>
          <w:b/>
          <w:bCs/>
          <w:color w:val="C00000"/>
          <w:sz w:val="21"/>
          <w:szCs w:val="21"/>
        </w:rPr>
        <w:t xml:space="preserve"> Viyana – Bratislava – Viyana </w:t>
      </w:r>
      <w:r w:rsidR="00496803">
        <w:rPr>
          <w:rFonts w:cstheme="minorHAnsi"/>
          <w:b/>
          <w:bCs/>
          <w:color w:val="C00000"/>
          <w:sz w:val="21"/>
          <w:szCs w:val="21"/>
        </w:rPr>
        <w:br/>
      </w:r>
      <w:r w:rsidR="00496803" w:rsidRPr="00496803">
        <w:rPr>
          <w:sz w:val="21"/>
          <w:szCs w:val="21"/>
        </w:rPr>
        <w:t xml:space="preserve">Sabah kahvaltısını otelimizde aldıktan </w:t>
      </w:r>
      <w:proofErr w:type="gramStart"/>
      <w:r w:rsidR="00496803" w:rsidRPr="00496803">
        <w:rPr>
          <w:sz w:val="21"/>
          <w:szCs w:val="21"/>
        </w:rPr>
        <w:t>sonra</w:t>
      </w:r>
      <w:r w:rsidR="00496803">
        <w:rPr>
          <w:sz w:val="21"/>
          <w:szCs w:val="21"/>
        </w:rPr>
        <w:t xml:space="preserve"> </w:t>
      </w:r>
      <w:r w:rsidR="00496803" w:rsidRPr="00496803">
        <w:rPr>
          <w:sz w:val="21"/>
          <w:szCs w:val="21"/>
        </w:rPr>
        <w:t>;</w:t>
      </w:r>
      <w:proofErr w:type="gramEnd"/>
      <w:r w:rsidR="00496803" w:rsidRPr="00496803">
        <w:rPr>
          <w:sz w:val="21"/>
          <w:szCs w:val="21"/>
        </w:rPr>
        <w:t> Slovakya ‘</w:t>
      </w:r>
      <w:proofErr w:type="spellStart"/>
      <w:r w:rsidR="00496803" w:rsidRPr="00496803">
        <w:rPr>
          <w:sz w:val="21"/>
          <w:szCs w:val="21"/>
        </w:rPr>
        <w:t>nın</w:t>
      </w:r>
      <w:proofErr w:type="spellEnd"/>
      <w:r w:rsidR="00496803" w:rsidRPr="00496803">
        <w:rPr>
          <w:sz w:val="21"/>
          <w:szCs w:val="21"/>
        </w:rPr>
        <w:t xml:space="preserve"> Başkenti Bratislava Turu ‘</w:t>
      </w:r>
      <w:proofErr w:type="spellStart"/>
      <w:r w:rsidR="00496803" w:rsidRPr="00496803">
        <w:rPr>
          <w:sz w:val="21"/>
          <w:szCs w:val="21"/>
        </w:rPr>
        <w:t>na</w:t>
      </w:r>
      <w:proofErr w:type="spellEnd"/>
      <w:r w:rsidR="00496803" w:rsidRPr="00496803">
        <w:rPr>
          <w:sz w:val="21"/>
          <w:szCs w:val="21"/>
        </w:rPr>
        <w:t xml:space="preserve"> çıkıyoruz. Bratislava’daki şehir turumuzda; Eski Şehir Meydanı, Bratislava Kalesi, </w:t>
      </w:r>
      <w:proofErr w:type="spellStart"/>
      <w:r w:rsidR="00496803" w:rsidRPr="00496803">
        <w:rPr>
          <w:sz w:val="21"/>
          <w:szCs w:val="21"/>
        </w:rPr>
        <w:t>Michalska</w:t>
      </w:r>
      <w:proofErr w:type="spellEnd"/>
      <w:r w:rsidR="00496803" w:rsidRPr="00496803">
        <w:rPr>
          <w:sz w:val="21"/>
          <w:szCs w:val="21"/>
        </w:rPr>
        <w:t xml:space="preserve"> </w:t>
      </w:r>
      <w:proofErr w:type="spellStart"/>
      <w:r w:rsidR="00496803" w:rsidRPr="00496803">
        <w:rPr>
          <w:sz w:val="21"/>
          <w:szCs w:val="21"/>
        </w:rPr>
        <w:t>Brana</w:t>
      </w:r>
      <w:proofErr w:type="spellEnd"/>
      <w:r w:rsidR="00496803" w:rsidRPr="00496803">
        <w:rPr>
          <w:sz w:val="21"/>
          <w:szCs w:val="21"/>
        </w:rPr>
        <w:t xml:space="preserve">, </w:t>
      </w:r>
      <w:proofErr w:type="spellStart"/>
      <w:r w:rsidR="00496803" w:rsidRPr="00496803">
        <w:rPr>
          <w:sz w:val="21"/>
          <w:szCs w:val="21"/>
        </w:rPr>
        <w:t>Ufo</w:t>
      </w:r>
      <w:proofErr w:type="spellEnd"/>
      <w:r w:rsidR="00496803" w:rsidRPr="00496803">
        <w:rPr>
          <w:sz w:val="21"/>
          <w:szCs w:val="21"/>
        </w:rPr>
        <w:t xml:space="preserve"> Köprüsü ve Ulusal Tiyatro’ </w:t>
      </w:r>
      <w:proofErr w:type="spellStart"/>
      <w:r w:rsidR="00496803" w:rsidRPr="00496803">
        <w:rPr>
          <w:sz w:val="21"/>
          <w:szCs w:val="21"/>
        </w:rPr>
        <w:t>yu</w:t>
      </w:r>
      <w:proofErr w:type="spellEnd"/>
      <w:r w:rsidR="00496803" w:rsidRPr="00496803">
        <w:rPr>
          <w:sz w:val="21"/>
          <w:szCs w:val="21"/>
        </w:rPr>
        <w:t xml:space="preserve"> kapsıyor. Bratislava’daki turumuzu bitirdikten sonra Viyana ‘ya geri dönüyoruz. Geceleme </w:t>
      </w:r>
      <w:r w:rsidR="00496803" w:rsidRPr="00496803">
        <w:rPr>
          <w:sz w:val="21"/>
          <w:szCs w:val="21"/>
        </w:rPr>
        <w:lastRenderedPageBreak/>
        <w:t>Viyana ‘</w:t>
      </w:r>
      <w:proofErr w:type="spellStart"/>
      <w:r w:rsidR="00496803" w:rsidRPr="00496803">
        <w:rPr>
          <w:sz w:val="21"/>
          <w:szCs w:val="21"/>
        </w:rPr>
        <w:t>daki</w:t>
      </w:r>
      <w:proofErr w:type="spellEnd"/>
      <w:r w:rsidR="00496803" w:rsidRPr="00496803">
        <w:rPr>
          <w:sz w:val="21"/>
          <w:szCs w:val="21"/>
        </w:rPr>
        <w:t xml:space="preserve"> otelimizde.</w:t>
      </w:r>
      <w:r w:rsidR="00496803">
        <w:rPr>
          <w:sz w:val="21"/>
          <w:szCs w:val="21"/>
        </w:rPr>
        <w:br/>
      </w:r>
      <w:r w:rsidR="00496803">
        <w:rPr>
          <w:sz w:val="21"/>
          <w:szCs w:val="21"/>
        </w:rPr>
        <w:br/>
      </w:r>
      <w:r w:rsidR="00496803">
        <w:rPr>
          <w:sz w:val="21"/>
          <w:szCs w:val="21"/>
        </w:rPr>
        <w:br/>
      </w:r>
      <w:r w:rsidR="00496803">
        <w:rPr>
          <w:rFonts w:cstheme="minorHAnsi"/>
          <w:b/>
          <w:bCs/>
          <w:color w:val="C00000"/>
          <w:sz w:val="21"/>
          <w:szCs w:val="21"/>
        </w:rPr>
        <w:t>5</w:t>
      </w:r>
      <w:r w:rsidR="00496803" w:rsidRPr="00854A70">
        <w:rPr>
          <w:rFonts w:cstheme="minorHAnsi"/>
          <w:b/>
          <w:bCs/>
          <w:color w:val="C00000"/>
          <w:sz w:val="21"/>
          <w:szCs w:val="21"/>
        </w:rPr>
        <w:t>.Gün</w:t>
      </w:r>
      <w:r w:rsidR="00496803">
        <w:rPr>
          <w:rFonts w:cstheme="minorHAnsi"/>
          <w:b/>
          <w:bCs/>
          <w:color w:val="C00000"/>
          <w:sz w:val="21"/>
          <w:szCs w:val="21"/>
        </w:rPr>
        <w:t xml:space="preserve"> Viyana – </w:t>
      </w:r>
      <w:proofErr w:type="spellStart"/>
      <w:r w:rsidR="00496803">
        <w:rPr>
          <w:rFonts w:cstheme="minorHAnsi"/>
          <w:b/>
          <w:bCs/>
          <w:color w:val="C00000"/>
          <w:sz w:val="21"/>
          <w:szCs w:val="21"/>
        </w:rPr>
        <w:t>Parndorf</w:t>
      </w:r>
      <w:proofErr w:type="spellEnd"/>
      <w:r w:rsidR="00496803">
        <w:rPr>
          <w:rFonts w:cstheme="minorHAnsi"/>
          <w:b/>
          <w:bCs/>
          <w:color w:val="C00000"/>
          <w:sz w:val="21"/>
          <w:szCs w:val="21"/>
        </w:rPr>
        <w:t xml:space="preserve"> Outlet – İstanbul </w:t>
      </w:r>
      <w:r w:rsidR="00496803">
        <w:rPr>
          <w:rFonts w:cstheme="minorHAnsi"/>
          <w:b/>
          <w:bCs/>
          <w:color w:val="C00000"/>
          <w:sz w:val="21"/>
          <w:szCs w:val="21"/>
        </w:rPr>
        <w:br/>
      </w:r>
      <w:r w:rsidR="00496803" w:rsidRPr="00496803">
        <w:rPr>
          <w:sz w:val="21"/>
          <w:szCs w:val="21"/>
        </w:rPr>
        <w:t>Sabah kahvaltısını otelimizde aldıktan sonra</w:t>
      </w:r>
      <w:r w:rsidR="00496803">
        <w:rPr>
          <w:sz w:val="21"/>
          <w:szCs w:val="21"/>
        </w:rPr>
        <w:t xml:space="preserve"> Avrupa’nın en meşhur outletlerinden biri olan </w:t>
      </w:r>
      <w:proofErr w:type="spellStart"/>
      <w:r w:rsidR="00496803">
        <w:rPr>
          <w:sz w:val="21"/>
          <w:szCs w:val="21"/>
        </w:rPr>
        <w:t>Parndorf</w:t>
      </w:r>
      <w:proofErr w:type="spellEnd"/>
      <w:r w:rsidR="00496803">
        <w:rPr>
          <w:sz w:val="21"/>
          <w:szCs w:val="21"/>
        </w:rPr>
        <w:t xml:space="preserve"> Designer </w:t>
      </w:r>
      <w:proofErr w:type="spellStart"/>
      <w:r w:rsidR="00496803">
        <w:rPr>
          <w:sz w:val="21"/>
          <w:szCs w:val="21"/>
        </w:rPr>
        <w:t>Outlet’e</w:t>
      </w:r>
      <w:proofErr w:type="spellEnd"/>
      <w:r w:rsidR="00496803">
        <w:rPr>
          <w:sz w:val="21"/>
          <w:szCs w:val="21"/>
        </w:rPr>
        <w:t xml:space="preserve"> hareket </w:t>
      </w:r>
      <w:proofErr w:type="spellStart"/>
      <w:proofErr w:type="gramStart"/>
      <w:r w:rsidR="00496803">
        <w:rPr>
          <w:sz w:val="21"/>
          <w:szCs w:val="21"/>
        </w:rPr>
        <w:t>ediyoruz.Outlet</w:t>
      </w:r>
      <w:proofErr w:type="spellEnd"/>
      <w:proofErr w:type="gramEnd"/>
      <w:r w:rsidR="00496803">
        <w:rPr>
          <w:sz w:val="21"/>
          <w:szCs w:val="21"/>
        </w:rPr>
        <w:t xml:space="preserve"> de vereceğimiz serbest zaman sonrası havalimanına transferimizi </w:t>
      </w:r>
      <w:proofErr w:type="spellStart"/>
      <w:proofErr w:type="gramStart"/>
      <w:r w:rsidR="00496803">
        <w:rPr>
          <w:sz w:val="21"/>
          <w:szCs w:val="21"/>
        </w:rPr>
        <w:t>sağlıyoruz.</w:t>
      </w:r>
      <w:r w:rsidR="00496803" w:rsidRPr="00442D6C">
        <w:rPr>
          <w:rFonts w:cstheme="minorHAnsi"/>
          <w:color w:val="000000"/>
          <w:sz w:val="21"/>
        </w:rPr>
        <w:t>Bilet</w:t>
      </w:r>
      <w:proofErr w:type="spellEnd"/>
      <w:proofErr w:type="gramEnd"/>
      <w:r w:rsidR="00496803" w:rsidRPr="00442D6C">
        <w:rPr>
          <w:rFonts w:cstheme="minorHAnsi"/>
          <w:color w:val="000000"/>
          <w:sz w:val="21"/>
        </w:rPr>
        <w:t xml:space="preserve">, bagaj ve pasaport işlemlerinin ardından, </w:t>
      </w:r>
      <w:r w:rsidR="00496803">
        <w:rPr>
          <w:rFonts w:cstheme="minorHAnsi"/>
          <w:color w:val="000000"/>
          <w:sz w:val="21"/>
        </w:rPr>
        <w:t>Türk</w:t>
      </w:r>
      <w:r w:rsidR="00496803" w:rsidRPr="00442D6C">
        <w:rPr>
          <w:rFonts w:cstheme="minorHAnsi"/>
          <w:color w:val="000000"/>
          <w:sz w:val="21"/>
        </w:rPr>
        <w:t xml:space="preserve"> Hava Yolları’nın </w:t>
      </w:r>
      <w:r w:rsidR="00604AC6">
        <w:rPr>
          <w:rFonts w:cstheme="minorHAnsi"/>
          <w:color w:val="000000"/>
          <w:sz w:val="21"/>
        </w:rPr>
        <w:t xml:space="preserve">tarifeli </w:t>
      </w:r>
      <w:r w:rsidR="00496803" w:rsidRPr="00442D6C">
        <w:rPr>
          <w:rFonts w:cstheme="minorHAnsi"/>
          <w:color w:val="000000"/>
          <w:sz w:val="21"/>
        </w:rPr>
        <w:t xml:space="preserve">sefer ile </w:t>
      </w:r>
      <w:r w:rsidR="00604AC6">
        <w:rPr>
          <w:rFonts w:cstheme="minorHAnsi"/>
          <w:color w:val="000000"/>
          <w:sz w:val="21"/>
        </w:rPr>
        <w:t>İ</w:t>
      </w:r>
      <w:r w:rsidR="00496803" w:rsidRPr="00442D6C">
        <w:rPr>
          <w:rFonts w:cstheme="minorHAnsi"/>
          <w:color w:val="000000"/>
          <w:sz w:val="21"/>
        </w:rPr>
        <w:t>stanbul’a hareket. İstanbul’a varış. Bir sonraki seyahatinizde görüşmek dileğiyle …</w:t>
      </w:r>
      <w:r w:rsidR="00496803" w:rsidRPr="00701A7C">
        <w:rPr>
          <w:color w:val="000000"/>
          <w:sz w:val="21"/>
        </w:rPr>
        <w:t xml:space="preserve"> </w:t>
      </w:r>
    </w:p>
    <w:p w14:paraId="031949C8" w14:textId="77777777" w:rsidR="00496803" w:rsidRDefault="00496803" w:rsidP="00854A70">
      <w:pPr>
        <w:rPr>
          <w:rFonts w:cstheme="minorHAnsi"/>
          <w:b/>
          <w:bCs/>
          <w:color w:val="C00000"/>
          <w:sz w:val="15"/>
          <w:szCs w:val="15"/>
        </w:rPr>
      </w:pPr>
    </w:p>
    <w:p w14:paraId="7C302956" w14:textId="77777777" w:rsidR="0047462E" w:rsidRDefault="0047462E" w:rsidP="00854A70">
      <w:pPr>
        <w:rPr>
          <w:rFonts w:cstheme="minorHAnsi"/>
          <w:b/>
          <w:bCs/>
          <w:color w:val="C00000"/>
          <w:sz w:val="15"/>
          <w:szCs w:val="15"/>
        </w:rPr>
      </w:pPr>
    </w:p>
    <w:tbl>
      <w:tblPr>
        <w:tblW w:w="7508" w:type="dxa"/>
        <w:tblCellMar>
          <w:left w:w="70" w:type="dxa"/>
          <w:right w:w="70" w:type="dxa"/>
        </w:tblCellMar>
        <w:tblLook w:val="04A0" w:firstRow="1" w:lastRow="0" w:firstColumn="1" w:lastColumn="0" w:noHBand="0" w:noVBand="1"/>
      </w:tblPr>
      <w:tblGrid>
        <w:gridCol w:w="1280"/>
        <w:gridCol w:w="1409"/>
        <w:gridCol w:w="1134"/>
        <w:gridCol w:w="1275"/>
        <w:gridCol w:w="1418"/>
        <w:gridCol w:w="992"/>
      </w:tblGrid>
      <w:tr w:rsidR="003876AB" w:rsidRPr="003876AB" w14:paraId="08B7F261" w14:textId="77777777" w:rsidTr="009611EA">
        <w:trPr>
          <w:trHeight w:val="300"/>
        </w:trPr>
        <w:tc>
          <w:tcPr>
            <w:tcW w:w="1280" w:type="dxa"/>
            <w:tcBorders>
              <w:top w:val="single" w:sz="4" w:space="0" w:color="000000"/>
              <w:left w:val="single" w:sz="4" w:space="0" w:color="000000"/>
              <w:bottom w:val="single" w:sz="4" w:space="0" w:color="000000"/>
              <w:right w:val="single" w:sz="4" w:space="0" w:color="000000"/>
            </w:tcBorders>
            <w:noWrap/>
            <w:vAlign w:val="bottom"/>
            <w:hideMark/>
          </w:tcPr>
          <w:p w14:paraId="5EAEC479" w14:textId="77777777" w:rsidR="003876AB" w:rsidRPr="003876AB" w:rsidRDefault="003876AB" w:rsidP="009611EA">
            <w:pPr>
              <w:jc w:val="center"/>
              <w:rPr>
                <w:rFonts w:ascii="Calibri" w:eastAsia="Times New Roman" w:hAnsi="Calibri" w:cs="Calibri"/>
                <w:color w:val="000000"/>
                <w:kern w:val="0"/>
                <w:sz w:val="22"/>
                <w:szCs w:val="22"/>
                <w:lang w:eastAsia="tr-TR"/>
                <w14:ligatures w14:val="none"/>
              </w:rPr>
            </w:pPr>
            <w:r w:rsidRPr="003876AB">
              <w:rPr>
                <w:rFonts w:ascii="Calibri" w:eastAsia="Times New Roman" w:hAnsi="Calibri" w:cs="Calibri"/>
                <w:color w:val="000000"/>
                <w:kern w:val="0"/>
                <w:sz w:val="22"/>
                <w:szCs w:val="22"/>
                <w:lang w:eastAsia="tr-TR"/>
                <w14:ligatures w14:val="none"/>
              </w:rPr>
              <w:t>TK1629</w:t>
            </w:r>
          </w:p>
        </w:tc>
        <w:tc>
          <w:tcPr>
            <w:tcW w:w="1409" w:type="dxa"/>
            <w:tcBorders>
              <w:top w:val="single" w:sz="4" w:space="0" w:color="000000"/>
              <w:left w:val="nil"/>
              <w:bottom w:val="single" w:sz="4" w:space="0" w:color="000000"/>
              <w:right w:val="single" w:sz="4" w:space="0" w:color="000000"/>
            </w:tcBorders>
            <w:noWrap/>
            <w:vAlign w:val="bottom"/>
            <w:hideMark/>
          </w:tcPr>
          <w:p w14:paraId="71B44D04" w14:textId="77777777" w:rsidR="003876AB" w:rsidRPr="003876AB" w:rsidRDefault="003876AB" w:rsidP="009611EA">
            <w:pPr>
              <w:jc w:val="center"/>
              <w:rPr>
                <w:rFonts w:ascii="Calibri" w:eastAsia="Times New Roman" w:hAnsi="Calibri" w:cs="Calibri"/>
                <w:color w:val="000000"/>
                <w:kern w:val="0"/>
                <w:sz w:val="22"/>
                <w:szCs w:val="22"/>
                <w:lang w:eastAsia="tr-TR"/>
                <w14:ligatures w14:val="none"/>
              </w:rPr>
            </w:pPr>
            <w:r w:rsidRPr="003876AB">
              <w:rPr>
                <w:rFonts w:ascii="Calibri" w:eastAsia="Times New Roman" w:hAnsi="Calibri" w:cs="Calibri"/>
                <w:color w:val="000000"/>
                <w:kern w:val="0"/>
                <w:sz w:val="22"/>
                <w:szCs w:val="22"/>
                <w:lang w:eastAsia="tr-TR"/>
                <w14:ligatures w14:val="none"/>
              </w:rPr>
              <w:t>02.12.2026</w:t>
            </w:r>
          </w:p>
        </w:tc>
        <w:tc>
          <w:tcPr>
            <w:tcW w:w="1134" w:type="dxa"/>
            <w:tcBorders>
              <w:top w:val="single" w:sz="4" w:space="0" w:color="000000"/>
              <w:left w:val="nil"/>
              <w:bottom w:val="single" w:sz="4" w:space="0" w:color="000000"/>
              <w:right w:val="single" w:sz="4" w:space="0" w:color="000000"/>
            </w:tcBorders>
            <w:noWrap/>
            <w:vAlign w:val="bottom"/>
            <w:hideMark/>
          </w:tcPr>
          <w:p w14:paraId="2CFB8458" w14:textId="77777777" w:rsidR="003876AB" w:rsidRPr="003876AB" w:rsidRDefault="003876AB" w:rsidP="009611EA">
            <w:pPr>
              <w:jc w:val="center"/>
              <w:rPr>
                <w:rFonts w:ascii="Calibri" w:eastAsia="Times New Roman" w:hAnsi="Calibri" w:cs="Calibri"/>
                <w:color w:val="000000"/>
                <w:kern w:val="0"/>
                <w:sz w:val="22"/>
                <w:szCs w:val="22"/>
                <w:lang w:eastAsia="tr-TR"/>
                <w14:ligatures w14:val="none"/>
              </w:rPr>
            </w:pPr>
            <w:r w:rsidRPr="003876AB">
              <w:rPr>
                <w:rFonts w:ascii="Calibri" w:eastAsia="Times New Roman" w:hAnsi="Calibri" w:cs="Calibri"/>
                <w:color w:val="000000"/>
                <w:kern w:val="0"/>
                <w:sz w:val="22"/>
                <w:szCs w:val="22"/>
                <w:lang w:eastAsia="tr-TR"/>
                <w14:ligatures w14:val="none"/>
              </w:rPr>
              <w:t>9:00</w:t>
            </w:r>
          </w:p>
        </w:tc>
        <w:tc>
          <w:tcPr>
            <w:tcW w:w="1275" w:type="dxa"/>
            <w:tcBorders>
              <w:top w:val="single" w:sz="4" w:space="0" w:color="000000"/>
              <w:left w:val="nil"/>
              <w:bottom w:val="single" w:sz="4" w:space="0" w:color="000000"/>
              <w:right w:val="single" w:sz="4" w:space="0" w:color="000000"/>
            </w:tcBorders>
            <w:noWrap/>
            <w:vAlign w:val="bottom"/>
            <w:hideMark/>
          </w:tcPr>
          <w:p w14:paraId="48110167" w14:textId="77777777" w:rsidR="003876AB" w:rsidRPr="003876AB" w:rsidRDefault="003876AB" w:rsidP="009611EA">
            <w:pPr>
              <w:jc w:val="center"/>
              <w:rPr>
                <w:rFonts w:ascii="Calibri" w:eastAsia="Times New Roman" w:hAnsi="Calibri" w:cs="Calibri"/>
                <w:color w:val="000000"/>
                <w:kern w:val="0"/>
                <w:sz w:val="22"/>
                <w:szCs w:val="22"/>
                <w:lang w:eastAsia="tr-TR"/>
                <w14:ligatures w14:val="none"/>
              </w:rPr>
            </w:pPr>
            <w:r w:rsidRPr="003876AB">
              <w:rPr>
                <w:rFonts w:ascii="Calibri" w:eastAsia="Times New Roman" w:hAnsi="Calibri" w:cs="Calibri"/>
                <w:color w:val="000000"/>
                <w:kern w:val="0"/>
                <w:sz w:val="22"/>
                <w:szCs w:val="22"/>
                <w:lang w:eastAsia="tr-TR"/>
                <w14:ligatures w14:val="none"/>
              </w:rPr>
              <w:t>TK1886</w:t>
            </w:r>
          </w:p>
        </w:tc>
        <w:tc>
          <w:tcPr>
            <w:tcW w:w="1418" w:type="dxa"/>
            <w:tcBorders>
              <w:top w:val="single" w:sz="4" w:space="0" w:color="000000"/>
              <w:left w:val="nil"/>
              <w:bottom w:val="single" w:sz="4" w:space="0" w:color="000000"/>
              <w:right w:val="single" w:sz="4" w:space="0" w:color="000000"/>
            </w:tcBorders>
            <w:noWrap/>
            <w:vAlign w:val="bottom"/>
            <w:hideMark/>
          </w:tcPr>
          <w:p w14:paraId="4F6FB9AA" w14:textId="77777777" w:rsidR="003876AB" w:rsidRPr="003876AB" w:rsidRDefault="003876AB" w:rsidP="009611EA">
            <w:pPr>
              <w:jc w:val="center"/>
              <w:rPr>
                <w:rFonts w:ascii="Calibri" w:eastAsia="Times New Roman" w:hAnsi="Calibri" w:cs="Calibri"/>
                <w:color w:val="000000"/>
                <w:kern w:val="0"/>
                <w:sz w:val="22"/>
                <w:szCs w:val="22"/>
                <w:lang w:eastAsia="tr-TR"/>
                <w14:ligatures w14:val="none"/>
              </w:rPr>
            </w:pPr>
            <w:r w:rsidRPr="003876AB">
              <w:rPr>
                <w:rFonts w:ascii="Calibri" w:eastAsia="Times New Roman" w:hAnsi="Calibri" w:cs="Calibri"/>
                <w:color w:val="000000"/>
                <w:kern w:val="0"/>
                <w:sz w:val="22"/>
                <w:szCs w:val="22"/>
                <w:lang w:eastAsia="tr-TR"/>
                <w14:ligatures w14:val="none"/>
              </w:rPr>
              <w:t>06.12.2026</w:t>
            </w:r>
          </w:p>
        </w:tc>
        <w:tc>
          <w:tcPr>
            <w:tcW w:w="992" w:type="dxa"/>
            <w:tcBorders>
              <w:top w:val="single" w:sz="4" w:space="0" w:color="000000"/>
              <w:left w:val="nil"/>
              <w:bottom w:val="single" w:sz="4" w:space="0" w:color="000000"/>
              <w:right w:val="single" w:sz="4" w:space="0" w:color="000000"/>
            </w:tcBorders>
            <w:noWrap/>
            <w:vAlign w:val="bottom"/>
            <w:hideMark/>
          </w:tcPr>
          <w:p w14:paraId="0C328228" w14:textId="77777777" w:rsidR="003876AB" w:rsidRPr="003876AB" w:rsidRDefault="003876AB" w:rsidP="009611EA">
            <w:pPr>
              <w:jc w:val="center"/>
              <w:rPr>
                <w:rFonts w:ascii="Calibri" w:eastAsia="Times New Roman" w:hAnsi="Calibri" w:cs="Calibri"/>
                <w:color w:val="000000"/>
                <w:kern w:val="0"/>
                <w:sz w:val="22"/>
                <w:szCs w:val="22"/>
                <w:lang w:eastAsia="tr-TR"/>
                <w14:ligatures w14:val="none"/>
              </w:rPr>
            </w:pPr>
            <w:r w:rsidRPr="003876AB">
              <w:rPr>
                <w:rFonts w:ascii="Calibri" w:eastAsia="Times New Roman" w:hAnsi="Calibri" w:cs="Calibri"/>
                <w:color w:val="000000"/>
                <w:kern w:val="0"/>
                <w:sz w:val="22"/>
                <w:szCs w:val="22"/>
                <w:lang w:eastAsia="tr-TR"/>
                <w14:ligatures w14:val="none"/>
              </w:rPr>
              <w:t>14:05</w:t>
            </w:r>
          </w:p>
        </w:tc>
      </w:tr>
      <w:tr w:rsidR="003876AB" w:rsidRPr="003876AB" w14:paraId="120F9230" w14:textId="77777777" w:rsidTr="009611EA">
        <w:trPr>
          <w:trHeight w:val="300"/>
        </w:trPr>
        <w:tc>
          <w:tcPr>
            <w:tcW w:w="1280" w:type="dxa"/>
            <w:tcBorders>
              <w:top w:val="nil"/>
              <w:left w:val="single" w:sz="4" w:space="0" w:color="000000"/>
              <w:bottom w:val="single" w:sz="4" w:space="0" w:color="000000"/>
              <w:right w:val="single" w:sz="4" w:space="0" w:color="000000"/>
            </w:tcBorders>
            <w:noWrap/>
            <w:vAlign w:val="bottom"/>
            <w:hideMark/>
          </w:tcPr>
          <w:p w14:paraId="13DA2F69" w14:textId="77777777" w:rsidR="003876AB" w:rsidRPr="003876AB" w:rsidRDefault="003876AB" w:rsidP="009611EA">
            <w:pPr>
              <w:jc w:val="center"/>
              <w:rPr>
                <w:rFonts w:ascii="Calibri" w:eastAsia="Times New Roman" w:hAnsi="Calibri" w:cs="Calibri"/>
                <w:color w:val="000000"/>
                <w:kern w:val="0"/>
                <w:sz w:val="22"/>
                <w:szCs w:val="22"/>
                <w:lang w:eastAsia="tr-TR"/>
                <w14:ligatures w14:val="none"/>
              </w:rPr>
            </w:pPr>
            <w:r w:rsidRPr="003876AB">
              <w:rPr>
                <w:rFonts w:ascii="Calibri" w:eastAsia="Times New Roman" w:hAnsi="Calibri" w:cs="Calibri"/>
                <w:color w:val="000000"/>
                <w:kern w:val="0"/>
                <w:sz w:val="22"/>
                <w:szCs w:val="22"/>
                <w:lang w:eastAsia="tr-TR"/>
                <w14:ligatures w14:val="none"/>
              </w:rPr>
              <w:t>TK1641</w:t>
            </w:r>
          </w:p>
        </w:tc>
        <w:tc>
          <w:tcPr>
            <w:tcW w:w="1409" w:type="dxa"/>
            <w:tcBorders>
              <w:top w:val="nil"/>
              <w:left w:val="nil"/>
              <w:bottom w:val="single" w:sz="4" w:space="0" w:color="000000"/>
              <w:right w:val="single" w:sz="4" w:space="0" w:color="000000"/>
            </w:tcBorders>
            <w:noWrap/>
            <w:vAlign w:val="bottom"/>
            <w:hideMark/>
          </w:tcPr>
          <w:p w14:paraId="34597D27" w14:textId="77777777" w:rsidR="003876AB" w:rsidRPr="003876AB" w:rsidRDefault="003876AB" w:rsidP="009611EA">
            <w:pPr>
              <w:jc w:val="center"/>
              <w:rPr>
                <w:rFonts w:ascii="Calibri" w:eastAsia="Times New Roman" w:hAnsi="Calibri" w:cs="Calibri"/>
                <w:color w:val="000000"/>
                <w:kern w:val="0"/>
                <w:sz w:val="22"/>
                <w:szCs w:val="22"/>
                <w:lang w:eastAsia="tr-TR"/>
                <w14:ligatures w14:val="none"/>
              </w:rPr>
            </w:pPr>
            <w:r w:rsidRPr="003876AB">
              <w:rPr>
                <w:rFonts w:ascii="Calibri" w:eastAsia="Times New Roman" w:hAnsi="Calibri" w:cs="Calibri"/>
                <w:color w:val="000000"/>
                <w:kern w:val="0"/>
                <w:sz w:val="22"/>
                <w:szCs w:val="22"/>
                <w:lang w:eastAsia="tr-TR"/>
                <w14:ligatures w14:val="none"/>
              </w:rPr>
              <w:t>09.12.2026</w:t>
            </w:r>
          </w:p>
        </w:tc>
        <w:tc>
          <w:tcPr>
            <w:tcW w:w="1134" w:type="dxa"/>
            <w:tcBorders>
              <w:top w:val="nil"/>
              <w:left w:val="nil"/>
              <w:bottom w:val="single" w:sz="4" w:space="0" w:color="000000"/>
              <w:right w:val="single" w:sz="4" w:space="0" w:color="000000"/>
            </w:tcBorders>
            <w:noWrap/>
            <w:vAlign w:val="bottom"/>
            <w:hideMark/>
          </w:tcPr>
          <w:p w14:paraId="682308DF" w14:textId="77777777" w:rsidR="003876AB" w:rsidRPr="003876AB" w:rsidRDefault="003876AB" w:rsidP="009611EA">
            <w:pPr>
              <w:jc w:val="center"/>
              <w:rPr>
                <w:rFonts w:ascii="Calibri" w:eastAsia="Times New Roman" w:hAnsi="Calibri" w:cs="Calibri"/>
                <w:color w:val="000000"/>
                <w:kern w:val="0"/>
                <w:sz w:val="22"/>
                <w:szCs w:val="22"/>
                <w:lang w:eastAsia="tr-TR"/>
                <w14:ligatures w14:val="none"/>
              </w:rPr>
            </w:pPr>
            <w:r w:rsidRPr="003876AB">
              <w:rPr>
                <w:rFonts w:ascii="Calibri" w:eastAsia="Times New Roman" w:hAnsi="Calibri" w:cs="Calibri"/>
                <w:color w:val="000000"/>
                <w:kern w:val="0"/>
                <w:sz w:val="22"/>
                <w:szCs w:val="22"/>
                <w:lang w:eastAsia="tr-TR"/>
                <w14:ligatures w14:val="none"/>
              </w:rPr>
              <w:t>10:30</w:t>
            </w:r>
          </w:p>
        </w:tc>
        <w:tc>
          <w:tcPr>
            <w:tcW w:w="1275" w:type="dxa"/>
            <w:tcBorders>
              <w:top w:val="nil"/>
              <w:left w:val="nil"/>
              <w:bottom w:val="single" w:sz="4" w:space="0" w:color="000000"/>
              <w:right w:val="single" w:sz="4" w:space="0" w:color="000000"/>
            </w:tcBorders>
            <w:noWrap/>
            <w:vAlign w:val="bottom"/>
            <w:hideMark/>
          </w:tcPr>
          <w:p w14:paraId="23184CB3" w14:textId="77777777" w:rsidR="003876AB" w:rsidRPr="003876AB" w:rsidRDefault="003876AB" w:rsidP="009611EA">
            <w:pPr>
              <w:jc w:val="center"/>
              <w:rPr>
                <w:rFonts w:ascii="Calibri" w:eastAsia="Times New Roman" w:hAnsi="Calibri" w:cs="Calibri"/>
                <w:color w:val="000000"/>
                <w:kern w:val="0"/>
                <w:sz w:val="22"/>
                <w:szCs w:val="22"/>
                <w:lang w:eastAsia="tr-TR"/>
                <w14:ligatures w14:val="none"/>
              </w:rPr>
            </w:pPr>
            <w:r w:rsidRPr="003876AB">
              <w:rPr>
                <w:rFonts w:ascii="Calibri" w:eastAsia="Times New Roman" w:hAnsi="Calibri" w:cs="Calibri"/>
                <w:color w:val="000000"/>
                <w:kern w:val="0"/>
                <w:sz w:val="22"/>
                <w:szCs w:val="22"/>
                <w:lang w:eastAsia="tr-TR"/>
                <w14:ligatures w14:val="none"/>
              </w:rPr>
              <w:t>TK1888</w:t>
            </w:r>
          </w:p>
        </w:tc>
        <w:tc>
          <w:tcPr>
            <w:tcW w:w="1418" w:type="dxa"/>
            <w:tcBorders>
              <w:top w:val="nil"/>
              <w:left w:val="nil"/>
              <w:bottom w:val="single" w:sz="4" w:space="0" w:color="000000"/>
              <w:right w:val="single" w:sz="4" w:space="0" w:color="000000"/>
            </w:tcBorders>
            <w:noWrap/>
            <w:vAlign w:val="bottom"/>
            <w:hideMark/>
          </w:tcPr>
          <w:p w14:paraId="764321E7" w14:textId="77777777" w:rsidR="003876AB" w:rsidRPr="003876AB" w:rsidRDefault="003876AB" w:rsidP="009611EA">
            <w:pPr>
              <w:jc w:val="center"/>
              <w:rPr>
                <w:rFonts w:ascii="Calibri" w:eastAsia="Times New Roman" w:hAnsi="Calibri" w:cs="Calibri"/>
                <w:color w:val="000000"/>
                <w:kern w:val="0"/>
                <w:sz w:val="22"/>
                <w:szCs w:val="22"/>
                <w:lang w:eastAsia="tr-TR"/>
                <w14:ligatures w14:val="none"/>
              </w:rPr>
            </w:pPr>
            <w:r w:rsidRPr="003876AB">
              <w:rPr>
                <w:rFonts w:ascii="Calibri" w:eastAsia="Times New Roman" w:hAnsi="Calibri" w:cs="Calibri"/>
                <w:color w:val="000000"/>
                <w:kern w:val="0"/>
                <w:sz w:val="22"/>
                <w:szCs w:val="22"/>
                <w:lang w:eastAsia="tr-TR"/>
                <w14:ligatures w14:val="none"/>
              </w:rPr>
              <w:t>13.12.2026</w:t>
            </w:r>
          </w:p>
        </w:tc>
        <w:tc>
          <w:tcPr>
            <w:tcW w:w="992" w:type="dxa"/>
            <w:tcBorders>
              <w:top w:val="nil"/>
              <w:left w:val="nil"/>
              <w:bottom w:val="single" w:sz="4" w:space="0" w:color="000000"/>
              <w:right w:val="single" w:sz="4" w:space="0" w:color="000000"/>
            </w:tcBorders>
            <w:noWrap/>
            <w:vAlign w:val="bottom"/>
            <w:hideMark/>
          </w:tcPr>
          <w:p w14:paraId="08788193" w14:textId="77777777" w:rsidR="003876AB" w:rsidRPr="003876AB" w:rsidRDefault="003876AB" w:rsidP="009611EA">
            <w:pPr>
              <w:jc w:val="center"/>
              <w:rPr>
                <w:rFonts w:ascii="Calibri" w:eastAsia="Times New Roman" w:hAnsi="Calibri" w:cs="Calibri"/>
                <w:color w:val="000000"/>
                <w:kern w:val="0"/>
                <w:sz w:val="22"/>
                <w:szCs w:val="22"/>
                <w:lang w:eastAsia="tr-TR"/>
                <w14:ligatures w14:val="none"/>
              </w:rPr>
            </w:pPr>
            <w:r w:rsidRPr="003876AB">
              <w:rPr>
                <w:rFonts w:ascii="Calibri" w:eastAsia="Times New Roman" w:hAnsi="Calibri" w:cs="Calibri"/>
                <w:color w:val="000000"/>
                <w:kern w:val="0"/>
                <w:sz w:val="22"/>
                <w:szCs w:val="22"/>
                <w:lang w:eastAsia="tr-TR"/>
                <w14:ligatures w14:val="none"/>
              </w:rPr>
              <w:t>19:20</w:t>
            </w:r>
          </w:p>
        </w:tc>
      </w:tr>
    </w:tbl>
    <w:p w14:paraId="7A67EE3C" w14:textId="77777777" w:rsidR="003876AB" w:rsidRDefault="003876AB" w:rsidP="00854A70">
      <w:pPr>
        <w:rPr>
          <w:rFonts w:cstheme="minorHAnsi"/>
          <w:b/>
          <w:bCs/>
          <w:color w:val="C00000"/>
          <w:sz w:val="15"/>
          <w:szCs w:val="15"/>
        </w:rPr>
      </w:pPr>
    </w:p>
    <w:p w14:paraId="002B79D9" w14:textId="77777777" w:rsidR="003876AB" w:rsidRDefault="003876AB" w:rsidP="00854A70">
      <w:pPr>
        <w:rPr>
          <w:rFonts w:cstheme="minorHAnsi"/>
          <w:b/>
          <w:bCs/>
          <w:color w:val="C00000"/>
          <w:sz w:val="15"/>
          <w:szCs w:val="15"/>
        </w:rPr>
      </w:pPr>
    </w:p>
    <w:p w14:paraId="1EEE2BA9" w14:textId="77777777" w:rsidR="00496803" w:rsidRDefault="00496803" w:rsidP="00854A70">
      <w:pPr>
        <w:rPr>
          <w:rFonts w:cstheme="minorHAnsi"/>
          <w:b/>
          <w:bCs/>
          <w:color w:val="C00000"/>
          <w:sz w:val="15"/>
          <w:szCs w:val="15"/>
        </w:rPr>
      </w:pPr>
    </w:p>
    <w:p w14:paraId="320DC438" w14:textId="77777777" w:rsidR="00496803" w:rsidRDefault="00496803" w:rsidP="00496803">
      <w:pPr>
        <w:rPr>
          <w:sz w:val="18"/>
        </w:rPr>
      </w:pPr>
      <w:proofErr w:type="spellStart"/>
      <w:r w:rsidRPr="005B2ECC">
        <w:rPr>
          <w:rFonts w:cstheme="minorHAnsi"/>
          <w:b/>
          <w:bCs/>
          <w:color w:val="002060"/>
          <w:shd w:val="clear" w:color="auto" w:fill="FFFFFF"/>
        </w:rPr>
        <w:t>Iki</w:t>
      </w:r>
      <w:proofErr w:type="spellEnd"/>
      <w:r w:rsidRPr="005B2ECC">
        <w:rPr>
          <w:rFonts w:cstheme="minorHAnsi"/>
          <w:b/>
          <w:bCs/>
          <w:color w:val="002060"/>
          <w:shd w:val="clear" w:color="auto" w:fill="FFFFFF"/>
        </w:rPr>
        <w:t xml:space="preserve"> </w:t>
      </w:r>
      <w:proofErr w:type="gramStart"/>
      <w:r w:rsidRPr="005B2ECC">
        <w:rPr>
          <w:rFonts w:cstheme="minorHAnsi"/>
          <w:b/>
          <w:bCs/>
          <w:color w:val="002060"/>
          <w:shd w:val="clear" w:color="auto" w:fill="FFFFFF"/>
        </w:rPr>
        <w:t>yada</w:t>
      </w:r>
      <w:proofErr w:type="gram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uc</w:t>
      </w:r>
      <w:proofErr w:type="spell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kisilik</w:t>
      </w:r>
      <w:proofErr w:type="spellEnd"/>
      <w:r w:rsidRPr="005B2ECC">
        <w:rPr>
          <w:rFonts w:cstheme="minorHAnsi"/>
          <w:b/>
          <w:bCs/>
          <w:color w:val="002060"/>
          <w:shd w:val="clear" w:color="auto" w:fill="FFFFFF"/>
        </w:rPr>
        <w:t xml:space="preserve"> odalar da </w:t>
      </w:r>
      <w:proofErr w:type="spellStart"/>
      <w:r w:rsidRPr="005B2ECC">
        <w:rPr>
          <w:rFonts w:cstheme="minorHAnsi"/>
          <w:b/>
          <w:bCs/>
          <w:color w:val="002060"/>
          <w:shd w:val="clear" w:color="auto" w:fill="FFFFFF"/>
        </w:rPr>
        <w:t>kisi</w:t>
      </w:r>
      <w:proofErr w:type="spell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basi</w:t>
      </w:r>
      <w:proofErr w:type="spellEnd"/>
      <w:r w:rsidRPr="005B2ECC">
        <w:rPr>
          <w:rFonts w:cstheme="minorHAnsi"/>
          <w:b/>
          <w:bCs/>
          <w:color w:val="002060"/>
          <w:shd w:val="clear" w:color="auto" w:fill="FFFFFF"/>
        </w:rPr>
        <w:t xml:space="preserve"> </w:t>
      </w:r>
      <w:proofErr w:type="spellStart"/>
      <w:proofErr w:type="gramStart"/>
      <w:r w:rsidRPr="005B2ECC">
        <w:rPr>
          <w:rFonts w:cstheme="minorHAnsi"/>
          <w:b/>
          <w:bCs/>
          <w:color w:val="002060"/>
          <w:shd w:val="clear" w:color="auto" w:fill="FFFFFF"/>
        </w:rPr>
        <w:t>ucret</w:t>
      </w:r>
      <w:proofErr w:type="spellEnd"/>
      <w:r w:rsidRPr="005B2ECC">
        <w:rPr>
          <w:rFonts w:cstheme="minorHAnsi"/>
          <w:b/>
          <w:bCs/>
          <w:color w:val="002060"/>
          <w:shd w:val="clear" w:color="auto" w:fill="FFFFFF"/>
        </w:rPr>
        <w:t xml:space="preserve"> :</w:t>
      </w:r>
      <w:proofErr w:type="gramEnd"/>
      <w:r w:rsidRPr="005B2ECC">
        <w:rPr>
          <w:rFonts w:cstheme="minorHAnsi"/>
          <w:b/>
          <w:bCs/>
          <w:color w:val="002060"/>
          <w:shd w:val="clear" w:color="auto" w:fill="FFFFFF"/>
        </w:rPr>
        <w:t xml:space="preserve"> </w:t>
      </w:r>
      <w:r>
        <w:rPr>
          <w:rFonts w:cstheme="minorHAnsi"/>
          <w:b/>
          <w:bCs/>
          <w:color w:val="C00000"/>
          <w:shd w:val="clear" w:color="auto" w:fill="FFFFFF"/>
        </w:rPr>
        <w:t>749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5B2ECC">
        <w:rPr>
          <w:rFonts w:cstheme="minorHAnsi"/>
          <w:b/>
          <w:color w:val="002060"/>
        </w:rPr>
        <w:t xml:space="preserve">Tek </w:t>
      </w:r>
      <w:proofErr w:type="spellStart"/>
      <w:r w:rsidRPr="005B2ECC">
        <w:rPr>
          <w:rFonts w:cstheme="minorHAnsi"/>
          <w:b/>
          <w:color w:val="002060"/>
        </w:rPr>
        <w:t>kisilik</w:t>
      </w:r>
      <w:proofErr w:type="spellEnd"/>
      <w:r w:rsidRPr="005B2ECC">
        <w:rPr>
          <w:rFonts w:cstheme="minorHAnsi"/>
          <w:b/>
          <w:color w:val="002060"/>
        </w:rPr>
        <w:t xml:space="preserve"> oda da konaklama                      </w:t>
      </w:r>
      <w:proofErr w:type="gramStart"/>
      <w:r w:rsidRPr="005B2ECC">
        <w:rPr>
          <w:rFonts w:cstheme="minorHAnsi"/>
          <w:b/>
          <w:color w:val="002060"/>
        </w:rPr>
        <w:t xml:space="preserve">  :</w:t>
      </w:r>
      <w:proofErr w:type="gramEnd"/>
      <w:r w:rsidRPr="005B2ECC">
        <w:rPr>
          <w:rFonts w:cstheme="minorHAnsi"/>
          <w:b/>
          <w:color w:val="002060"/>
        </w:rPr>
        <w:t xml:space="preserve"> </w:t>
      </w:r>
      <w:r>
        <w:rPr>
          <w:rFonts w:cstheme="minorHAnsi"/>
          <w:b/>
          <w:color w:val="C00000"/>
        </w:rPr>
        <w:t>104</w:t>
      </w:r>
      <w:r w:rsidRPr="00E717C8">
        <w:rPr>
          <w:rFonts w:cstheme="minorHAnsi"/>
          <w:b/>
          <w:color w:val="C00000"/>
        </w:rPr>
        <w:t>9 EUR</w:t>
      </w:r>
      <w:r w:rsidRPr="00E717C8">
        <w:rPr>
          <w:rFonts w:cstheme="minorHAnsi"/>
          <w:b/>
          <w:color w:val="000000" w:themeColor="text1"/>
        </w:rPr>
        <w:br/>
      </w:r>
      <w:proofErr w:type="spellStart"/>
      <w:r w:rsidRPr="005B2ECC">
        <w:rPr>
          <w:rFonts w:cstheme="minorHAnsi"/>
          <w:b/>
          <w:color w:val="002060"/>
        </w:rPr>
        <w:t>Cocuk</w:t>
      </w:r>
      <w:proofErr w:type="spellEnd"/>
      <w:r w:rsidRPr="005B2ECC">
        <w:rPr>
          <w:rFonts w:cstheme="minorHAnsi"/>
          <w:b/>
          <w:color w:val="002060"/>
        </w:rPr>
        <w:t xml:space="preserve"> 3-</w:t>
      </w:r>
      <w:proofErr w:type="gramStart"/>
      <w:r w:rsidRPr="005B2ECC">
        <w:rPr>
          <w:rFonts w:cstheme="minorHAnsi"/>
          <w:b/>
          <w:color w:val="002060"/>
        </w:rPr>
        <w:t>11  (</w:t>
      </w:r>
      <w:proofErr w:type="gramEnd"/>
      <w:r w:rsidRPr="005B2ECC">
        <w:rPr>
          <w:rFonts w:cstheme="minorHAnsi"/>
          <w:b/>
          <w:color w:val="002060"/>
        </w:rPr>
        <w:t xml:space="preserve"> 2 </w:t>
      </w:r>
      <w:proofErr w:type="spellStart"/>
      <w:r w:rsidRPr="005B2ECC">
        <w:rPr>
          <w:rFonts w:cstheme="minorHAnsi"/>
          <w:b/>
          <w:color w:val="002060"/>
        </w:rPr>
        <w:t>yetiskin</w:t>
      </w:r>
      <w:proofErr w:type="spellEnd"/>
      <w:r w:rsidRPr="005B2ECC">
        <w:rPr>
          <w:rFonts w:cstheme="minorHAnsi"/>
          <w:b/>
          <w:color w:val="002060"/>
        </w:rPr>
        <w:t xml:space="preserve"> </w:t>
      </w:r>
      <w:proofErr w:type="spellStart"/>
      <w:proofErr w:type="gramStart"/>
      <w:r w:rsidRPr="005B2ECC">
        <w:rPr>
          <w:rFonts w:cstheme="minorHAnsi"/>
          <w:b/>
          <w:color w:val="002060"/>
        </w:rPr>
        <w:t>yaninda</w:t>
      </w:r>
      <w:proofErr w:type="spellEnd"/>
      <w:r w:rsidRPr="005B2ECC">
        <w:rPr>
          <w:rFonts w:cstheme="minorHAnsi"/>
          <w:b/>
          <w:color w:val="002060"/>
        </w:rPr>
        <w:t xml:space="preserve"> )</w:t>
      </w:r>
      <w:proofErr w:type="gramEnd"/>
      <w:r w:rsidRPr="005B2ECC">
        <w:rPr>
          <w:rFonts w:cstheme="minorHAnsi"/>
          <w:b/>
          <w:color w:val="002060"/>
        </w:rPr>
        <w:t xml:space="preserve">              </w:t>
      </w:r>
      <w:proofErr w:type="gramStart"/>
      <w:r w:rsidRPr="005B2ECC">
        <w:rPr>
          <w:rFonts w:cstheme="minorHAnsi"/>
          <w:b/>
          <w:color w:val="002060"/>
        </w:rPr>
        <w:t xml:space="preserve">  :</w:t>
      </w:r>
      <w:proofErr w:type="gramEnd"/>
      <w:r w:rsidRPr="005B2ECC">
        <w:rPr>
          <w:rFonts w:cstheme="minorHAnsi"/>
          <w:b/>
          <w:color w:val="002060"/>
        </w:rPr>
        <w:t xml:space="preserve">  </w:t>
      </w:r>
      <w:r>
        <w:rPr>
          <w:rFonts w:cstheme="minorHAnsi"/>
          <w:b/>
          <w:color w:val="C00000"/>
        </w:rPr>
        <w:t>73</w:t>
      </w:r>
      <w:r w:rsidRPr="00E717C8">
        <w:rPr>
          <w:rFonts w:cstheme="minorHAnsi"/>
          <w:b/>
          <w:color w:val="C00000"/>
        </w:rPr>
        <w:t>9 EUR</w:t>
      </w:r>
      <w:r w:rsidRPr="00E717C8">
        <w:rPr>
          <w:rFonts w:cstheme="minorHAnsi"/>
          <w:b/>
          <w:color w:val="44546A" w:themeColor="text2"/>
        </w:rPr>
        <w:br/>
      </w:r>
      <w:proofErr w:type="spellStart"/>
      <w:r w:rsidRPr="005B2ECC">
        <w:rPr>
          <w:rFonts w:cstheme="minorHAnsi"/>
          <w:b/>
          <w:color w:val="002060"/>
        </w:rPr>
        <w:t>Cocuk</w:t>
      </w:r>
      <w:proofErr w:type="spellEnd"/>
      <w:r w:rsidRPr="005B2ECC">
        <w:rPr>
          <w:rFonts w:cstheme="minorHAnsi"/>
          <w:b/>
          <w:color w:val="002060"/>
        </w:rPr>
        <w:t xml:space="preserve">   0-2 </w:t>
      </w:r>
      <w:proofErr w:type="gramStart"/>
      <w:r w:rsidRPr="005B2ECC">
        <w:rPr>
          <w:rFonts w:cstheme="minorHAnsi"/>
          <w:b/>
          <w:color w:val="002060"/>
        </w:rPr>
        <w:t>( 2</w:t>
      </w:r>
      <w:proofErr w:type="gramEnd"/>
      <w:r w:rsidRPr="005B2ECC">
        <w:rPr>
          <w:rFonts w:cstheme="minorHAnsi"/>
          <w:b/>
          <w:color w:val="002060"/>
        </w:rPr>
        <w:t xml:space="preserve"> </w:t>
      </w:r>
      <w:proofErr w:type="spellStart"/>
      <w:r w:rsidRPr="005B2ECC">
        <w:rPr>
          <w:rFonts w:cstheme="minorHAnsi"/>
          <w:b/>
          <w:color w:val="002060"/>
        </w:rPr>
        <w:t>yetiskin</w:t>
      </w:r>
      <w:proofErr w:type="spellEnd"/>
      <w:r w:rsidRPr="005B2ECC">
        <w:rPr>
          <w:rFonts w:cstheme="minorHAnsi"/>
          <w:b/>
          <w:color w:val="002060"/>
        </w:rPr>
        <w:t xml:space="preserve"> </w:t>
      </w:r>
      <w:proofErr w:type="spellStart"/>
      <w:proofErr w:type="gramStart"/>
      <w:r w:rsidRPr="005B2ECC">
        <w:rPr>
          <w:rFonts w:cstheme="minorHAnsi"/>
          <w:b/>
          <w:color w:val="002060"/>
        </w:rPr>
        <w:t>yaninda</w:t>
      </w:r>
      <w:proofErr w:type="spellEnd"/>
      <w:r w:rsidRPr="005B2ECC">
        <w:rPr>
          <w:rFonts w:cstheme="minorHAnsi"/>
          <w:b/>
          <w:color w:val="002060"/>
        </w:rPr>
        <w:t xml:space="preserve"> )</w:t>
      </w:r>
      <w:proofErr w:type="gramEnd"/>
      <w:r w:rsidRPr="005B2ECC">
        <w:rPr>
          <w:rFonts w:cstheme="minorHAnsi"/>
          <w:b/>
          <w:color w:val="002060"/>
        </w:rPr>
        <w:t xml:space="preserve">                </w:t>
      </w:r>
      <w:proofErr w:type="gramStart"/>
      <w:r w:rsidRPr="005B2ECC">
        <w:rPr>
          <w:rFonts w:cstheme="minorHAnsi"/>
          <w:b/>
          <w:color w:val="002060"/>
        </w:rPr>
        <w:t xml:space="preserve">  :</w:t>
      </w:r>
      <w:proofErr w:type="gramEnd"/>
      <w:r w:rsidRPr="005B2ECC">
        <w:rPr>
          <w:rFonts w:cstheme="minorHAnsi"/>
          <w:b/>
          <w:color w:val="002060"/>
        </w:rPr>
        <w:t xml:space="preserve"> </w:t>
      </w:r>
      <w:proofErr w:type="gramStart"/>
      <w:r w:rsidRPr="00E717C8">
        <w:rPr>
          <w:rFonts w:cstheme="minorHAnsi"/>
          <w:b/>
          <w:color w:val="C00000"/>
        </w:rPr>
        <w:t>169  EUR</w:t>
      </w:r>
      <w:proofErr w:type="gramEnd"/>
    </w:p>
    <w:p w14:paraId="552D67B1" w14:textId="77777777" w:rsidR="003876AB" w:rsidRPr="003876AB" w:rsidRDefault="00496803" w:rsidP="003876AB">
      <w:pPr>
        <w:rPr>
          <w:rFonts w:cstheme="minorHAnsi"/>
          <w:b/>
          <w:bCs/>
          <w:color w:val="C00000"/>
          <w:sz w:val="15"/>
          <w:szCs w:val="15"/>
        </w:rPr>
      </w:pPr>
      <w:r>
        <w:rPr>
          <w:rFonts w:cstheme="minorHAnsi"/>
          <w:b/>
          <w:bCs/>
          <w:color w:val="C00000"/>
          <w:sz w:val="15"/>
          <w:szCs w:val="15"/>
        </w:rPr>
        <w:br/>
      </w:r>
    </w:p>
    <w:p w14:paraId="49EFD8DA" w14:textId="77777777" w:rsidR="0047462E" w:rsidRDefault="0047462E" w:rsidP="0047462E">
      <w:pPr>
        <w:pStyle w:val="AralkYok"/>
        <w:rPr>
          <w:lang w:eastAsia="tr-TR"/>
        </w:rPr>
      </w:pPr>
    </w:p>
    <w:p w14:paraId="115EFE16" w14:textId="77777777" w:rsidR="0047462E" w:rsidRPr="0047462E" w:rsidRDefault="0047462E" w:rsidP="0047462E">
      <w:pPr>
        <w:pStyle w:val="AralkYok"/>
        <w:rPr>
          <w:sz w:val="21"/>
          <w:szCs w:val="21"/>
          <w:lang w:eastAsia="tr-TR"/>
        </w:rPr>
      </w:pPr>
      <w:r w:rsidRPr="00F60923">
        <w:rPr>
          <w:b/>
          <w:color w:val="002060"/>
          <w:sz w:val="22"/>
          <w:szCs w:val="56"/>
        </w:rPr>
        <w:t>Fiyata Dahil Olan Hizmetler</w:t>
      </w:r>
      <w:r>
        <w:rPr>
          <w:color w:val="002060"/>
          <w:sz w:val="22"/>
          <w:szCs w:val="56"/>
        </w:rPr>
        <w:br/>
      </w:r>
      <w:r w:rsidRPr="0047462E">
        <w:rPr>
          <w:rStyle w:val="Gl"/>
          <w:rFonts w:cstheme="minorHAnsi"/>
          <w:sz w:val="21"/>
          <w:szCs w:val="21"/>
        </w:rPr>
        <w:t>*</w:t>
      </w:r>
      <w:r w:rsidRPr="0047462E">
        <w:rPr>
          <w:b/>
          <w:color w:val="000000" w:themeColor="text1"/>
          <w:sz w:val="21"/>
          <w:szCs w:val="21"/>
        </w:rPr>
        <w:t xml:space="preserve"> </w:t>
      </w:r>
      <w:r w:rsidRPr="0047462E">
        <w:rPr>
          <w:bCs/>
          <w:color w:val="000000" w:themeColor="text1"/>
          <w:sz w:val="21"/>
          <w:szCs w:val="21"/>
        </w:rPr>
        <w:t>Türk Hava Yolları ile İstanbul –</w:t>
      </w:r>
      <w:proofErr w:type="gramStart"/>
      <w:r w:rsidRPr="0047462E">
        <w:rPr>
          <w:bCs/>
          <w:color w:val="000000" w:themeColor="text1"/>
          <w:sz w:val="21"/>
          <w:szCs w:val="21"/>
        </w:rPr>
        <w:t>Münih ,</w:t>
      </w:r>
      <w:proofErr w:type="gramEnd"/>
      <w:r w:rsidRPr="0047462E">
        <w:rPr>
          <w:bCs/>
          <w:color w:val="000000" w:themeColor="text1"/>
          <w:sz w:val="21"/>
          <w:szCs w:val="21"/>
        </w:rPr>
        <w:t xml:space="preserve"> Viyana – İstanbul Uçuş Biletleri</w:t>
      </w:r>
      <w:r w:rsidRPr="0047462E">
        <w:rPr>
          <w:color w:val="000000" w:themeColor="text1"/>
          <w:sz w:val="21"/>
          <w:szCs w:val="21"/>
        </w:rPr>
        <w:br/>
      </w:r>
      <w:r w:rsidRPr="0047462E">
        <w:rPr>
          <w:sz w:val="21"/>
          <w:szCs w:val="21"/>
          <w:lang w:eastAsia="tr-TR"/>
        </w:rPr>
        <w:t>*Özel Araçlarla Ulaşımlar ve Programdaki Belirtilen Turlar</w:t>
      </w:r>
    </w:p>
    <w:p w14:paraId="04465223" w14:textId="77777777" w:rsidR="0047462E" w:rsidRPr="0047462E" w:rsidRDefault="0047462E" w:rsidP="0047462E">
      <w:pPr>
        <w:pStyle w:val="AralkYok"/>
        <w:rPr>
          <w:sz w:val="21"/>
          <w:szCs w:val="21"/>
          <w:lang w:eastAsia="tr-TR"/>
        </w:rPr>
      </w:pPr>
      <w:r w:rsidRPr="0047462E">
        <w:rPr>
          <w:sz w:val="21"/>
          <w:szCs w:val="21"/>
          <w:lang w:eastAsia="tr-TR"/>
        </w:rPr>
        <w:t xml:space="preserve">*1 Gece </w:t>
      </w:r>
      <w:proofErr w:type="spellStart"/>
      <w:r w:rsidRPr="0047462E">
        <w:rPr>
          <w:sz w:val="21"/>
          <w:szCs w:val="21"/>
          <w:lang w:eastAsia="tr-TR"/>
        </w:rPr>
        <w:t>Munih</w:t>
      </w:r>
      <w:proofErr w:type="spellEnd"/>
      <w:r w:rsidRPr="0047462E">
        <w:rPr>
          <w:sz w:val="21"/>
          <w:szCs w:val="21"/>
          <w:lang w:eastAsia="tr-TR"/>
        </w:rPr>
        <w:t>, 1 Gece Salzburg veya civarı, 2 Gece Viyana olmak üzere 4 Gece Oda Kahvaltı Konaklama</w:t>
      </w:r>
    </w:p>
    <w:p w14:paraId="18C9A86A" w14:textId="77777777" w:rsidR="0047462E" w:rsidRPr="0047462E" w:rsidRDefault="0047462E" w:rsidP="0047462E">
      <w:pPr>
        <w:pStyle w:val="AralkYok"/>
        <w:rPr>
          <w:sz w:val="21"/>
          <w:szCs w:val="21"/>
          <w:lang w:eastAsia="tr-TR"/>
        </w:rPr>
      </w:pPr>
      <w:r w:rsidRPr="0047462E">
        <w:rPr>
          <w:sz w:val="21"/>
          <w:szCs w:val="21"/>
          <w:lang w:eastAsia="tr-TR"/>
        </w:rPr>
        <w:t>*Münih, Salzburg, Viyana Şehir Turları</w:t>
      </w:r>
    </w:p>
    <w:p w14:paraId="0B4E979E" w14:textId="77777777" w:rsidR="0047462E" w:rsidRPr="0047462E" w:rsidRDefault="0047462E" w:rsidP="0047462E">
      <w:pPr>
        <w:pStyle w:val="AralkYok"/>
        <w:rPr>
          <w:sz w:val="21"/>
          <w:szCs w:val="21"/>
          <w:lang w:eastAsia="tr-TR"/>
        </w:rPr>
      </w:pPr>
      <w:r w:rsidRPr="0047462E">
        <w:rPr>
          <w:sz w:val="21"/>
          <w:szCs w:val="21"/>
          <w:lang w:eastAsia="tr-TR"/>
        </w:rPr>
        <w:t>*Şehirler Arası Ulaşımlar</w:t>
      </w:r>
    </w:p>
    <w:p w14:paraId="611B4936" w14:textId="77777777" w:rsidR="0047462E" w:rsidRPr="0047462E" w:rsidRDefault="0047462E" w:rsidP="0047462E">
      <w:pPr>
        <w:pStyle w:val="AralkYok"/>
        <w:rPr>
          <w:sz w:val="21"/>
          <w:szCs w:val="21"/>
          <w:lang w:eastAsia="tr-TR"/>
        </w:rPr>
      </w:pPr>
      <w:r w:rsidRPr="0047462E">
        <w:rPr>
          <w:sz w:val="21"/>
          <w:szCs w:val="21"/>
        </w:rPr>
        <w:t xml:space="preserve">*Tüm otoban otopark ve </w:t>
      </w:r>
      <w:proofErr w:type="spellStart"/>
      <w:r w:rsidRPr="0047462E">
        <w:rPr>
          <w:sz w:val="21"/>
          <w:szCs w:val="21"/>
        </w:rPr>
        <w:t>check</w:t>
      </w:r>
      <w:proofErr w:type="spellEnd"/>
      <w:r w:rsidRPr="0047462E">
        <w:rPr>
          <w:sz w:val="21"/>
          <w:szCs w:val="21"/>
        </w:rPr>
        <w:t xml:space="preserve"> </w:t>
      </w:r>
      <w:proofErr w:type="spellStart"/>
      <w:r w:rsidRPr="0047462E">
        <w:rPr>
          <w:sz w:val="21"/>
          <w:szCs w:val="21"/>
        </w:rPr>
        <w:t>point</w:t>
      </w:r>
      <w:proofErr w:type="spellEnd"/>
      <w:r w:rsidRPr="0047462E">
        <w:rPr>
          <w:sz w:val="21"/>
          <w:szCs w:val="21"/>
        </w:rPr>
        <w:t xml:space="preserve"> ücretleri </w:t>
      </w:r>
      <w:r w:rsidRPr="0047462E">
        <w:rPr>
          <w:sz w:val="21"/>
          <w:szCs w:val="21"/>
          <w:lang w:eastAsia="tr-TR"/>
        </w:rPr>
        <w:t>Ekstra Tur: Slovakya, Bratislava Turu</w:t>
      </w:r>
    </w:p>
    <w:p w14:paraId="6ED47B06" w14:textId="77777777" w:rsidR="0047462E" w:rsidRPr="0047462E" w:rsidRDefault="0047462E" w:rsidP="0047462E">
      <w:pPr>
        <w:pStyle w:val="AralkYok"/>
        <w:rPr>
          <w:sz w:val="21"/>
          <w:szCs w:val="21"/>
          <w:lang w:eastAsia="tr-TR"/>
        </w:rPr>
      </w:pPr>
      <w:r w:rsidRPr="0047462E">
        <w:rPr>
          <w:sz w:val="21"/>
          <w:szCs w:val="21"/>
          <w:lang w:eastAsia="tr-TR"/>
        </w:rPr>
        <w:t xml:space="preserve">* Salzburg &amp; </w:t>
      </w:r>
      <w:proofErr w:type="spellStart"/>
      <w:r w:rsidRPr="0047462E">
        <w:rPr>
          <w:sz w:val="21"/>
          <w:szCs w:val="21"/>
          <w:lang w:eastAsia="tr-TR"/>
        </w:rPr>
        <w:t>Hallstatt</w:t>
      </w:r>
      <w:proofErr w:type="spellEnd"/>
      <w:r w:rsidRPr="0047462E">
        <w:rPr>
          <w:sz w:val="21"/>
          <w:szCs w:val="21"/>
          <w:lang w:eastAsia="tr-TR"/>
        </w:rPr>
        <w:t xml:space="preserve"> Turu</w:t>
      </w:r>
    </w:p>
    <w:p w14:paraId="68809049" w14:textId="77777777" w:rsidR="0047462E" w:rsidRDefault="0047462E" w:rsidP="0047462E">
      <w:pPr>
        <w:pStyle w:val="AralkYok"/>
        <w:rPr>
          <w:rFonts w:cstheme="minorHAnsi"/>
          <w:color w:val="C00000"/>
          <w:sz w:val="21"/>
          <w:szCs w:val="21"/>
        </w:rPr>
      </w:pPr>
      <w:r w:rsidRPr="0047462E">
        <w:rPr>
          <w:sz w:val="21"/>
          <w:szCs w:val="21"/>
          <w:lang w:eastAsia="tr-TR"/>
        </w:rPr>
        <w:t>*Bratislava turu</w:t>
      </w:r>
      <w:r w:rsidRPr="0047462E">
        <w:rPr>
          <w:sz w:val="21"/>
          <w:szCs w:val="21"/>
          <w:lang w:eastAsia="tr-TR"/>
        </w:rPr>
        <w:br/>
        <w:t>*</w:t>
      </w:r>
      <w:proofErr w:type="spellStart"/>
      <w:r w:rsidRPr="0047462E">
        <w:rPr>
          <w:sz w:val="21"/>
          <w:szCs w:val="21"/>
          <w:lang w:eastAsia="tr-TR"/>
        </w:rPr>
        <w:t>Parndorf</w:t>
      </w:r>
      <w:proofErr w:type="spellEnd"/>
      <w:r w:rsidRPr="0047462E">
        <w:rPr>
          <w:sz w:val="21"/>
          <w:szCs w:val="21"/>
          <w:lang w:eastAsia="tr-TR"/>
        </w:rPr>
        <w:t xml:space="preserve"> Designer Outlet turu </w:t>
      </w:r>
      <w:r w:rsidRPr="0047462E">
        <w:rPr>
          <w:sz w:val="21"/>
          <w:szCs w:val="21"/>
          <w:lang w:eastAsia="tr-TR"/>
        </w:rPr>
        <w:br/>
        <w:t xml:space="preserve">*Münih Noel Pazarı </w:t>
      </w:r>
      <w:r w:rsidRPr="0047462E">
        <w:rPr>
          <w:sz w:val="21"/>
          <w:szCs w:val="21"/>
          <w:lang w:eastAsia="tr-TR"/>
        </w:rPr>
        <w:br/>
        <w:t xml:space="preserve">*Viyana Noel Pazarı </w:t>
      </w:r>
      <w:r w:rsidRPr="0047462E">
        <w:rPr>
          <w:sz w:val="21"/>
          <w:szCs w:val="21"/>
          <w:lang w:eastAsia="tr-TR"/>
        </w:rPr>
        <w:br/>
        <w:t xml:space="preserve">*Rehberlik Hizmeti </w:t>
      </w:r>
      <w:r>
        <w:rPr>
          <w:sz w:val="21"/>
          <w:szCs w:val="21"/>
          <w:lang w:eastAsia="tr-TR"/>
        </w:rPr>
        <w:br/>
        <w:t>*</w:t>
      </w:r>
      <w:proofErr w:type="spellStart"/>
      <w:r w:rsidRPr="00854A70">
        <w:rPr>
          <w:rStyle w:val="Gl"/>
          <w:b w:val="0"/>
          <w:bCs w:val="0"/>
          <w:sz w:val="21"/>
          <w:szCs w:val="21"/>
        </w:rPr>
        <w:t>Schönbrunn</w:t>
      </w:r>
      <w:proofErr w:type="spellEnd"/>
      <w:r>
        <w:rPr>
          <w:rStyle w:val="Gl"/>
          <w:b w:val="0"/>
          <w:bCs w:val="0"/>
          <w:sz w:val="21"/>
          <w:szCs w:val="21"/>
        </w:rPr>
        <w:t xml:space="preserve"> Sarayı Bahçesi Turu </w:t>
      </w:r>
      <w:r w:rsidRPr="0047462E">
        <w:rPr>
          <w:sz w:val="21"/>
          <w:szCs w:val="21"/>
          <w:lang w:eastAsia="tr-TR"/>
        </w:rPr>
        <w:br/>
      </w:r>
    </w:p>
    <w:p w14:paraId="272C2B25" w14:textId="77777777" w:rsidR="0047462E" w:rsidRPr="00F60923" w:rsidRDefault="0047462E" w:rsidP="0047462E">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t>Fiyata Dahil Olmayan Hizmetler</w:t>
      </w:r>
    </w:p>
    <w:p w14:paraId="647FF01F" w14:textId="77777777" w:rsidR="0047462E" w:rsidRDefault="0047462E" w:rsidP="0047462E">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xml:space="preserve">* Şehir </w:t>
      </w:r>
      <w:proofErr w:type="gramStart"/>
      <w:r>
        <w:rPr>
          <w:rFonts w:cstheme="minorHAnsi"/>
          <w:color w:val="000000" w:themeColor="text1"/>
          <w:sz w:val="20"/>
          <w:shd w:val="clear" w:color="auto" w:fill="FFFFFF"/>
        </w:rPr>
        <w:t>vergileri(</w:t>
      </w:r>
      <w:proofErr w:type="gramEnd"/>
      <w:r>
        <w:rPr>
          <w:rFonts w:cstheme="minorHAnsi"/>
          <w:color w:val="000000" w:themeColor="text1"/>
          <w:sz w:val="20"/>
          <w:shd w:val="clear" w:color="auto" w:fill="FFFFFF"/>
        </w:rPr>
        <w:t>kişi başı 40 EUR varış anında rehbere ödenir)</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1B2BD29F" w14:textId="77777777" w:rsidR="0047462E" w:rsidRDefault="0047462E" w:rsidP="0047462E">
      <w:pPr>
        <w:pStyle w:val="AralkYok"/>
        <w:rPr>
          <w:rFonts w:cstheme="minorHAnsi"/>
          <w:color w:val="C00000"/>
          <w:sz w:val="21"/>
          <w:szCs w:val="21"/>
        </w:rPr>
      </w:pPr>
    </w:p>
    <w:p w14:paraId="7B3BCCD0" w14:textId="77777777" w:rsidR="0047462E" w:rsidRDefault="0047462E" w:rsidP="0047462E">
      <w:pPr>
        <w:pStyle w:val="AralkYok"/>
        <w:rPr>
          <w:rFonts w:cstheme="minorHAnsi"/>
          <w:color w:val="C00000"/>
          <w:sz w:val="21"/>
          <w:szCs w:val="21"/>
        </w:rPr>
      </w:pPr>
    </w:p>
    <w:p w14:paraId="402D4A76" w14:textId="77777777" w:rsidR="0047462E" w:rsidRPr="000F2819" w:rsidRDefault="0047462E" w:rsidP="0047462E">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w:t>
      </w:r>
      <w:proofErr w:type="gramStart"/>
      <w:r>
        <w:rPr>
          <w:color w:val="000000" w:themeColor="text1"/>
          <w:sz w:val="20"/>
          <w:szCs w:val="20"/>
        </w:rPr>
        <w:t>için ,</w:t>
      </w:r>
      <w:proofErr w:type="gramEnd"/>
      <w:r>
        <w:rPr>
          <w:color w:val="000000" w:themeColor="text1"/>
          <w:sz w:val="20"/>
          <w:szCs w:val="20"/>
        </w:rPr>
        <w:t xml:space="preserve"> Euro bulundurmamız </w:t>
      </w:r>
      <w:proofErr w:type="spellStart"/>
      <w:proofErr w:type="gramStart"/>
      <w:r>
        <w:rPr>
          <w:color w:val="000000" w:themeColor="text1"/>
          <w:sz w:val="20"/>
          <w:szCs w:val="20"/>
        </w:rPr>
        <w:t>yeterlidir.Yerel</w:t>
      </w:r>
      <w:proofErr w:type="spellEnd"/>
      <w:proofErr w:type="gram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w:t>
      </w:r>
      <w:r>
        <w:rPr>
          <w:sz w:val="20"/>
          <w:szCs w:val="20"/>
        </w:rPr>
        <w:lastRenderedPageBreak/>
        <w:t>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w:t>
      </w:r>
      <w:proofErr w:type="gramStart"/>
      <w:r>
        <w:rPr>
          <w:rFonts w:cs="Segoe UI"/>
          <w:bCs/>
          <w:sz w:val="20"/>
        </w:rPr>
        <w:t>her hangi</w:t>
      </w:r>
      <w:proofErr w:type="gramEnd"/>
      <w:r>
        <w:rPr>
          <w:rFonts w:cs="Segoe UI"/>
          <w:bCs/>
          <w:sz w:val="20"/>
        </w:rPr>
        <w:t xml:space="preserve"> bir etkinlik nedeniyle kapalı yollar sebebiyle gerçekleşmediği </w:t>
      </w:r>
      <w:proofErr w:type="gramStart"/>
      <w:r>
        <w:rPr>
          <w:rFonts w:cs="Segoe UI"/>
          <w:bCs/>
          <w:sz w:val="20"/>
        </w:rPr>
        <w:t>takdirde,</w:t>
      </w:r>
      <w:proofErr w:type="gramEnd"/>
      <w:r>
        <w:rPr>
          <w:rFonts w:cs="Segoe UI"/>
          <w:bCs/>
          <w:sz w:val="20"/>
        </w:rPr>
        <w:t xml:space="preserve"> veya hava şartları nedeniyle turun yapılması </w:t>
      </w:r>
      <w:proofErr w:type="gramStart"/>
      <w:r>
        <w:rPr>
          <w:rFonts w:cs="Segoe UI"/>
          <w:bCs/>
          <w:sz w:val="20"/>
        </w:rPr>
        <w:t>imkansız</w:t>
      </w:r>
      <w:proofErr w:type="gramEnd"/>
      <w:r>
        <w:rPr>
          <w:rFonts w:cs="Segoe UI"/>
          <w:bCs/>
          <w:sz w:val="20"/>
        </w:rPr>
        <w:t xml:space="preserve"> hale geldiği durumlarda bahse konu turların yapılamamasından Viyatravel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 xml:space="preserve">Ekstra </w:t>
      </w:r>
      <w:proofErr w:type="gramStart"/>
      <w:r>
        <w:rPr>
          <w:rFonts w:cs="Segoe UI"/>
          <w:bCs/>
          <w:sz w:val="20"/>
        </w:rPr>
        <w:t>turlar ,</w:t>
      </w:r>
      <w:proofErr w:type="gramEnd"/>
      <w:r>
        <w:rPr>
          <w:rFonts w:cs="Segoe UI"/>
          <w:bCs/>
          <w:sz w:val="20"/>
        </w:rPr>
        <w:t xml:space="preserve">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Viyatravel, hava yolu ile yolcu arasında aracı kurum olup, 28.09.1955 Lahey Protokolü’ne tabidir. Tarifeli ve özel uçuşlarda rötar riski olabilir veya mevcut gezi ve uçuş öncesinde saatler değişebilir. Viyatravel, bu değişiklikleri </w:t>
      </w:r>
      <w:r>
        <w:rPr>
          <w:rFonts w:cs="Segoe UI"/>
          <w:bCs/>
          <w:sz w:val="20"/>
        </w:rPr>
        <w:lastRenderedPageBreak/>
        <w:t>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w:t>
      </w:r>
      <w:proofErr w:type="gramStart"/>
      <w:r>
        <w:rPr>
          <w:rFonts w:cstheme="minorHAnsi"/>
          <w:color w:val="000000" w:themeColor="text1"/>
          <w:sz w:val="20"/>
          <w:szCs w:val="20"/>
          <w:shd w:val="clear" w:color="auto" w:fill="FFFFFF"/>
        </w:rPr>
        <w:t>Kullanılır)  *</w:t>
      </w:r>
      <w:proofErr w:type="gramEnd"/>
      <w:r>
        <w:rPr>
          <w:rFonts w:cstheme="minorHAnsi"/>
          <w:color w:val="000000" w:themeColor="text1"/>
          <w:sz w:val="20"/>
          <w:szCs w:val="20"/>
          <w:shd w:val="clear" w:color="auto" w:fill="FFFFFF"/>
        </w:rPr>
        <w:t xml:space="preserve">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proofErr w:type="gram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gramEnd"/>
      <w:r>
        <w:rPr>
          <w:rFonts w:cstheme="minorHAnsi"/>
          <w:color w:val="000000" w:themeColor="text1"/>
          <w:sz w:val="20"/>
          <w:szCs w:val="20"/>
          <w:shd w:val="clear" w:color="auto" w:fill="FFFFFF"/>
        </w:rPr>
        <w:t xml:space="preserve">*Temsa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w:t>
      </w:r>
      <w:proofErr w:type="gramStart"/>
      <w:r>
        <w:rPr>
          <w:rFonts w:cstheme="minorHAnsi"/>
          <w:color w:val="000000" w:themeColor="text1"/>
          <w:sz w:val="20"/>
          <w:szCs w:val="20"/>
          <w:shd w:val="clear" w:color="auto" w:fill="FFFFFF"/>
        </w:rPr>
        <w:t>17 -</w:t>
      </w:r>
      <w:proofErr w:type="gramEnd"/>
      <w:r>
        <w:rPr>
          <w:rFonts w:cstheme="minorHAnsi"/>
          <w:color w:val="000000" w:themeColor="text1"/>
          <w:sz w:val="20"/>
          <w:szCs w:val="20"/>
          <w:shd w:val="clear" w:color="auto" w:fill="FFFFFF"/>
        </w:rPr>
        <w:t xml:space="preserve"> 24 Kişi Sayılarında Kullanılır) *Isuzu </w:t>
      </w:r>
      <w:proofErr w:type="gramStart"/>
      <w:r>
        <w:rPr>
          <w:rFonts w:cstheme="minorHAnsi"/>
          <w:color w:val="000000" w:themeColor="text1"/>
          <w:sz w:val="20"/>
          <w:szCs w:val="20"/>
          <w:shd w:val="clear" w:color="auto" w:fill="FFFFFF"/>
        </w:rPr>
        <w:t>Turkuaz ,</w:t>
      </w:r>
      <w:proofErr w:type="gramEnd"/>
      <w:r>
        <w:rPr>
          <w:rFonts w:cstheme="minorHAnsi"/>
          <w:color w:val="000000" w:themeColor="text1"/>
          <w:sz w:val="20"/>
          <w:szCs w:val="20"/>
          <w:shd w:val="clear" w:color="auto" w:fill="FFFFFF"/>
        </w:rPr>
        <w:t xml:space="preserve">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( 16’ya</w:t>
      </w:r>
      <w:proofErr w:type="gramEnd"/>
      <w:r>
        <w:rPr>
          <w:rFonts w:cstheme="minorHAnsi"/>
          <w:color w:val="000000" w:themeColor="text1"/>
          <w:sz w:val="20"/>
          <w:szCs w:val="20"/>
          <w:shd w:val="clear" w:color="auto" w:fill="FFFFFF"/>
        </w:rPr>
        <w:t xml:space="preserve">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Volt ,</w:t>
      </w:r>
      <w:proofErr w:type="gramEnd"/>
      <w:r>
        <w:rPr>
          <w:rFonts w:cstheme="minorHAnsi"/>
          <w:color w:val="000000" w:themeColor="text1"/>
          <w:sz w:val="20"/>
          <w:szCs w:val="20"/>
          <w:shd w:val="clear" w:color="auto" w:fill="FFFFFF"/>
        </w:rPr>
        <w:t xml:space="preserve">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248E774C" w14:textId="77777777" w:rsidR="0047462E" w:rsidRPr="0047462E" w:rsidRDefault="0047462E" w:rsidP="0047462E">
      <w:pPr>
        <w:pStyle w:val="AralkYok"/>
        <w:rPr>
          <w:rFonts w:cstheme="minorHAnsi"/>
          <w:color w:val="C00000"/>
          <w:sz w:val="21"/>
          <w:szCs w:val="21"/>
        </w:rPr>
      </w:pPr>
    </w:p>
    <w:sectPr w:rsidR="0047462E" w:rsidRPr="0047462E" w:rsidSect="00C86CE6">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21974" w14:textId="77777777" w:rsidR="004B063D" w:rsidRDefault="004B063D" w:rsidP="00000420">
      <w:r>
        <w:separator/>
      </w:r>
    </w:p>
  </w:endnote>
  <w:endnote w:type="continuationSeparator" w:id="0">
    <w:p w14:paraId="2EE7D4E6" w14:textId="77777777" w:rsidR="004B063D" w:rsidRDefault="004B063D" w:rsidP="00000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8A18D" w14:textId="77777777" w:rsidR="004B063D" w:rsidRDefault="004B063D" w:rsidP="00000420">
      <w:r>
        <w:separator/>
      </w:r>
    </w:p>
  </w:footnote>
  <w:footnote w:type="continuationSeparator" w:id="0">
    <w:p w14:paraId="3160151B" w14:textId="77777777" w:rsidR="004B063D" w:rsidRDefault="004B063D" w:rsidP="00000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30BB" w14:textId="77777777" w:rsidR="00000420" w:rsidRDefault="00000420">
    <w:pPr>
      <w:pStyle w:val="stBilgi"/>
    </w:pPr>
    <w:r w:rsidRPr="005E6265">
      <w:rPr>
        <w:noProof/>
        <w:lang w:eastAsia="tr-TR"/>
      </w:rPr>
      <w:drawing>
        <wp:anchor distT="0" distB="0" distL="114300" distR="114300" simplePos="0" relativeHeight="251659264" behindDoc="1" locked="0" layoutInCell="1" allowOverlap="1" wp14:anchorId="33BD8848" wp14:editId="0921F4D9">
          <wp:simplePos x="0" y="0"/>
          <wp:positionH relativeFrom="column">
            <wp:posOffset>1467853</wp:posOffset>
          </wp:positionH>
          <wp:positionV relativeFrom="paragraph">
            <wp:posOffset>-1095508</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D62A2"/>
    <w:multiLevelType w:val="multilevel"/>
    <w:tmpl w:val="5AF26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9655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420"/>
    <w:rsid w:val="00000420"/>
    <w:rsid w:val="000B4829"/>
    <w:rsid w:val="001F61D2"/>
    <w:rsid w:val="003876AB"/>
    <w:rsid w:val="0047462E"/>
    <w:rsid w:val="00496803"/>
    <w:rsid w:val="004B063D"/>
    <w:rsid w:val="005C79E3"/>
    <w:rsid w:val="00604AC6"/>
    <w:rsid w:val="00854A70"/>
    <w:rsid w:val="0086187B"/>
    <w:rsid w:val="00A51B1D"/>
    <w:rsid w:val="00B207C5"/>
    <w:rsid w:val="00C86CE6"/>
    <w:rsid w:val="00DE7AF5"/>
    <w:rsid w:val="00F520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C318"/>
  <w15:chartTrackingRefBased/>
  <w15:docId w15:val="{80A14218-66F9-094C-8A62-3CD810628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420"/>
  </w:style>
  <w:style w:type="paragraph" w:styleId="Balk1">
    <w:name w:val="heading 1"/>
    <w:basedOn w:val="Normal"/>
    <w:link w:val="Balk1Char"/>
    <w:uiPriority w:val="9"/>
    <w:qFormat/>
    <w:rsid w:val="00000420"/>
    <w:pPr>
      <w:spacing w:before="100" w:beforeAutospacing="1" w:after="100" w:afterAutospacing="1"/>
      <w:outlineLvl w:val="0"/>
    </w:pPr>
    <w:rPr>
      <w:rFonts w:ascii="Times New Roman" w:eastAsia="Times New Roman" w:hAnsi="Times New Roman" w:cs="Times New Roman"/>
      <w:b/>
      <w:bCs/>
      <w:kern w:val="36"/>
      <w:sz w:val="48"/>
      <w:szCs w:val="48"/>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0420"/>
    <w:pPr>
      <w:tabs>
        <w:tab w:val="center" w:pos="4536"/>
        <w:tab w:val="right" w:pos="9072"/>
      </w:tabs>
    </w:pPr>
  </w:style>
  <w:style w:type="character" w:customStyle="1" w:styleId="stBilgiChar">
    <w:name w:val="Üst Bilgi Char"/>
    <w:basedOn w:val="VarsaylanParagrafYazTipi"/>
    <w:link w:val="stBilgi"/>
    <w:uiPriority w:val="99"/>
    <w:rsid w:val="00000420"/>
  </w:style>
  <w:style w:type="paragraph" w:styleId="AltBilgi">
    <w:name w:val="footer"/>
    <w:basedOn w:val="Normal"/>
    <w:link w:val="AltBilgiChar"/>
    <w:uiPriority w:val="99"/>
    <w:unhideWhenUsed/>
    <w:rsid w:val="00000420"/>
    <w:pPr>
      <w:tabs>
        <w:tab w:val="center" w:pos="4536"/>
        <w:tab w:val="right" w:pos="9072"/>
      </w:tabs>
    </w:pPr>
  </w:style>
  <w:style w:type="character" w:customStyle="1" w:styleId="AltBilgiChar">
    <w:name w:val="Alt Bilgi Char"/>
    <w:basedOn w:val="VarsaylanParagrafYazTipi"/>
    <w:link w:val="AltBilgi"/>
    <w:uiPriority w:val="99"/>
    <w:rsid w:val="00000420"/>
  </w:style>
  <w:style w:type="character" w:customStyle="1" w:styleId="Balk1Char">
    <w:name w:val="Başlık 1 Char"/>
    <w:basedOn w:val="VarsaylanParagrafYazTipi"/>
    <w:link w:val="Balk1"/>
    <w:uiPriority w:val="9"/>
    <w:rsid w:val="00000420"/>
    <w:rPr>
      <w:rFonts w:ascii="Times New Roman" w:eastAsia="Times New Roman" w:hAnsi="Times New Roman" w:cs="Times New Roman"/>
      <w:b/>
      <w:bCs/>
      <w:kern w:val="36"/>
      <w:sz w:val="48"/>
      <w:szCs w:val="48"/>
      <w:lang w:eastAsia="tr-TR"/>
      <w14:ligatures w14:val="none"/>
    </w:rPr>
  </w:style>
  <w:style w:type="character" w:customStyle="1" w:styleId="turgunbaslik">
    <w:name w:val="turgunbaslik"/>
    <w:basedOn w:val="VarsaylanParagrafYazTipi"/>
    <w:rsid w:val="00000420"/>
  </w:style>
  <w:style w:type="character" w:styleId="Gl">
    <w:name w:val="Strong"/>
    <w:basedOn w:val="VarsaylanParagrafYazTipi"/>
    <w:uiPriority w:val="22"/>
    <w:qFormat/>
    <w:rsid w:val="00000420"/>
    <w:rPr>
      <w:b/>
      <w:bCs/>
    </w:rPr>
  </w:style>
  <w:style w:type="paragraph" w:styleId="AralkYok">
    <w:name w:val="No Spacing"/>
    <w:uiPriority w:val="1"/>
    <w:qFormat/>
    <w:rsid w:val="0047462E"/>
  </w:style>
  <w:style w:type="paragraph" w:customStyle="1" w:styleId="Default">
    <w:name w:val="Default"/>
    <w:rsid w:val="0047462E"/>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474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265210">
      <w:bodyDiv w:val="1"/>
      <w:marLeft w:val="0"/>
      <w:marRight w:val="0"/>
      <w:marTop w:val="0"/>
      <w:marBottom w:val="0"/>
      <w:divBdr>
        <w:top w:val="none" w:sz="0" w:space="0" w:color="auto"/>
        <w:left w:val="none" w:sz="0" w:space="0" w:color="auto"/>
        <w:bottom w:val="none" w:sz="0" w:space="0" w:color="auto"/>
        <w:right w:val="none" w:sz="0" w:space="0" w:color="auto"/>
      </w:divBdr>
    </w:div>
    <w:div w:id="662584188">
      <w:bodyDiv w:val="1"/>
      <w:marLeft w:val="0"/>
      <w:marRight w:val="0"/>
      <w:marTop w:val="0"/>
      <w:marBottom w:val="0"/>
      <w:divBdr>
        <w:top w:val="none" w:sz="0" w:space="0" w:color="auto"/>
        <w:left w:val="none" w:sz="0" w:space="0" w:color="auto"/>
        <w:bottom w:val="none" w:sz="0" w:space="0" w:color="auto"/>
        <w:right w:val="none" w:sz="0" w:space="0" w:color="auto"/>
      </w:divBdr>
    </w:div>
    <w:div w:id="790519737">
      <w:bodyDiv w:val="1"/>
      <w:marLeft w:val="0"/>
      <w:marRight w:val="0"/>
      <w:marTop w:val="0"/>
      <w:marBottom w:val="0"/>
      <w:divBdr>
        <w:top w:val="none" w:sz="0" w:space="0" w:color="auto"/>
        <w:left w:val="none" w:sz="0" w:space="0" w:color="auto"/>
        <w:bottom w:val="none" w:sz="0" w:space="0" w:color="auto"/>
        <w:right w:val="none" w:sz="0" w:space="0" w:color="auto"/>
      </w:divBdr>
    </w:div>
    <w:div w:id="1763060902">
      <w:bodyDiv w:val="1"/>
      <w:marLeft w:val="0"/>
      <w:marRight w:val="0"/>
      <w:marTop w:val="0"/>
      <w:marBottom w:val="0"/>
      <w:divBdr>
        <w:top w:val="none" w:sz="0" w:space="0" w:color="auto"/>
        <w:left w:val="none" w:sz="0" w:space="0" w:color="auto"/>
        <w:bottom w:val="none" w:sz="0" w:space="0" w:color="auto"/>
        <w:right w:val="none" w:sz="0" w:space="0" w:color="auto"/>
      </w:divBdr>
    </w:div>
    <w:div w:id="201117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1750</Words>
  <Characters>9980</Characters>
  <Application>Microsoft Office Word</Application>
  <DocSecurity>0</DocSecurity>
  <Lines>83</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Ramazan Asar I Viyatravel</cp:lastModifiedBy>
  <cp:revision>4</cp:revision>
  <dcterms:created xsi:type="dcterms:W3CDTF">2025-05-29T09:02:00Z</dcterms:created>
  <dcterms:modified xsi:type="dcterms:W3CDTF">2026-09-12T19:50:00Z</dcterms:modified>
</cp:coreProperties>
</file>