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16E3C" w14:textId="77777777" w:rsidR="00A650BD" w:rsidRDefault="001D13BF" w:rsidP="00A650BD">
      <w:pPr>
        <w:spacing w:after="0" w:line="240" w:lineRule="auto"/>
        <w:jc w:val="center"/>
        <w:rPr>
          <w:rFonts w:eastAsia="Times New Roman" w:cs="Arial"/>
          <w:b/>
          <w:color w:val="C00000"/>
          <w:sz w:val="32"/>
          <w:szCs w:val="32"/>
          <w:lang w:eastAsia="tr-TR"/>
        </w:rPr>
      </w:pPr>
      <w:r w:rsidRPr="001D13BF">
        <w:rPr>
          <w:rFonts w:eastAsia="Times New Roman" w:cs="Arial"/>
          <w:b/>
          <w:color w:val="C00000"/>
          <w:sz w:val="32"/>
          <w:szCs w:val="20"/>
          <w:lang w:eastAsia="tr-TR"/>
        </w:rPr>
        <w:t>YILBAŞI</w:t>
      </w:r>
      <w:r w:rsidR="00CF680E" w:rsidRPr="001D13BF">
        <w:rPr>
          <w:rFonts w:eastAsia="Times New Roman" w:cs="Arial"/>
          <w:b/>
          <w:color w:val="C00000"/>
          <w:sz w:val="32"/>
          <w:szCs w:val="20"/>
          <w:lang w:eastAsia="tr-TR"/>
        </w:rPr>
        <w:t xml:space="preserve">  </w:t>
      </w:r>
      <w:r w:rsidR="00CF680E" w:rsidRPr="00CF680E">
        <w:rPr>
          <w:rFonts w:eastAsia="Times New Roman" w:cs="Arial"/>
          <w:b/>
          <w:color w:val="C00000"/>
          <w:sz w:val="32"/>
          <w:szCs w:val="32"/>
          <w:lang w:eastAsia="tr-TR"/>
        </w:rPr>
        <w:t>Sofya</w:t>
      </w:r>
      <w:r w:rsidR="002061BE">
        <w:rPr>
          <w:rFonts w:eastAsia="Times New Roman" w:cs="Arial"/>
          <w:b/>
          <w:color w:val="C00000"/>
          <w:sz w:val="32"/>
          <w:szCs w:val="32"/>
          <w:lang w:eastAsia="tr-TR"/>
        </w:rPr>
        <w:t xml:space="preserve"> - Plovdiv</w:t>
      </w:r>
      <w:r w:rsidR="00CF680E" w:rsidRPr="00CF680E">
        <w:rPr>
          <w:rFonts w:eastAsia="Times New Roman" w:cs="Arial"/>
          <w:b/>
          <w:color w:val="C00000"/>
          <w:sz w:val="32"/>
          <w:szCs w:val="32"/>
          <w:lang w:eastAsia="tr-TR"/>
        </w:rPr>
        <w:t xml:space="preserve"> Turu</w:t>
      </w:r>
    </w:p>
    <w:p w14:paraId="733CB850" w14:textId="71E6AC53" w:rsidR="00A650BD" w:rsidRDefault="0052127F" w:rsidP="00A650BD">
      <w:pPr>
        <w:spacing w:after="0" w:line="240" w:lineRule="auto"/>
        <w:jc w:val="center"/>
        <w:rPr>
          <w:rFonts w:eastAsia="Times New Roman" w:cs="Arial"/>
          <w:b/>
          <w:color w:val="1F497D" w:themeColor="text2"/>
          <w:sz w:val="20"/>
          <w:szCs w:val="20"/>
          <w:lang w:eastAsia="tr-TR"/>
        </w:rPr>
      </w:pPr>
      <w:r>
        <w:rPr>
          <w:rFonts w:eastAsia="Times New Roman" w:cs="Arial"/>
          <w:b/>
          <w:color w:val="1F497D" w:themeColor="text2"/>
          <w:sz w:val="28"/>
          <w:szCs w:val="28"/>
          <w:lang w:eastAsia="tr-TR"/>
        </w:rPr>
        <w:t>1</w:t>
      </w:r>
      <w:r w:rsidR="00692379">
        <w:rPr>
          <w:rFonts w:eastAsia="Times New Roman" w:cs="Arial"/>
          <w:b/>
          <w:color w:val="1F497D" w:themeColor="text2"/>
          <w:sz w:val="28"/>
          <w:szCs w:val="28"/>
          <w:lang w:eastAsia="tr-TR"/>
        </w:rPr>
        <w:t xml:space="preserve"> Gece 3</w:t>
      </w:r>
      <w:r w:rsidR="00CF680E" w:rsidRPr="00CF680E">
        <w:rPr>
          <w:rFonts w:eastAsia="Times New Roman" w:cs="Arial"/>
          <w:b/>
          <w:color w:val="1F497D" w:themeColor="text2"/>
          <w:sz w:val="28"/>
          <w:szCs w:val="28"/>
          <w:lang w:eastAsia="tr-TR"/>
        </w:rPr>
        <w:t xml:space="preserve"> Gün</w:t>
      </w:r>
    </w:p>
    <w:p w14:paraId="5C287F7C" w14:textId="77777777" w:rsidR="00E63EBA" w:rsidRDefault="00E63EBA" w:rsidP="00A650BD">
      <w:pPr>
        <w:spacing w:after="0" w:line="240" w:lineRule="auto"/>
        <w:jc w:val="both"/>
        <w:rPr>
          <w:rFonts w:eastAsia="Times New Roman" w:cs="Arial"/>
          <w:b/>
          <w:color w:val="C00000"/>
          <w:szCs w:val="20"/>
          <w:lang w:eastAsia="tr-TR"/>
        </w:rPr>
      </w:pPr>
    </w:p>
    <w:p w14:paraId="76AA2BB4" w14:textId="5180BD5B" w:rsidR="007C5B87" w:rsidRPr="00C64891" w:rsidRDefault="0039574E" w:rsidP="00E63EBA">
      <w:pPr>
        <w:spacing w:after="0" w:line="240" w:lineRule="auto"/>
        <w:rPr>
          <w:rFonts w:eastAsia="Times New Roman" w:cs="Arial"/>
          <w:b/>
          <w:color w:val="C00000"/>
          <w:szCs w:val="20"/>
          <w:lang w:eastAsia="tr-TR"/>
        </w:rPr>
      </w:pPr>
      <w:r>
        <w:rPr>
          <w:rFonts w:cstheme="minorHAnsi"/>
          <w:b/>
          <w:color w:val="C00000"/>
          <w:sz w:val="24"/>
        </w:rPr>
        <w:t xml:space="preserve">Tur Kalkış Tarihi; </w:t>
      </w:r>
      <w:r w:rsidR="00E63EBA">
        <w:rPr>
          <w:rFonts w:cstheme="minorHAnsi"/>
          <w:b/>
          <w:color w:val="1F497D" w:themeColor="text2"/>
          <w:sz w:val="24"/>
        </w:rPr>
        <w:t>30 Aralık</w:t>
      </w:r>
      <w:r w:rsidR="00675FA5">
        <w:rPr>
          <w:rFonts w:eastAsia="Times New Roman" w:cs="Arial"/>
          <w:b/>
          <w:color w:val="1F497D" w:themeColor="text2"/>
          <w:sz w:val="20"/>
          <w:szCs w:val="20"/>
          <w:lang w:eastAsia="tr-TR"/>
        </w:rPr>
        <w:t xml:space="preserve"> </w:t>
      </w:r>
      <w:r>
        <w:rPr>
          <w:rFonts w:eastAsia="Times New Roman" w:cs="Arial"/>
          <w:b/>
          <w:color w:val="1F497D" w:themeColor="text2"/>
          <w:sz w:val="24"/>
          <w:szCs w:val="24"/>
          <w:lang w:eastAsia="tr-TR"/>
        </w:rPr>
        <w:t xml:space="preserve"> </w:t>
      </w:r>
      <w:r w:rsidR="00E63EBA">
        <w:rPr>
          <w:rFonts w:eastAsia="Times New Roman" w:cs="Arial"/>
          <w:b/>
          <w:color w:val="1F497D" w:themeColor="text2"/>
          <w:sz w:val="20"/>
          <w:szCs w:val="20"/>
          <w:lang w:eastAsia="tr-TR"/>
        </w:rPr>
        <w:br/>
      </w:r>
      <w:r w:rsidR="00CF680E">
        <w:rPr>
          <w:rFonts w:eastAsia="Times New Roman" w:cs="Arial"/>
          <w:b/>
          <w:color w:val="1F497D" w:themeColor="text2"/>
          <w:sz w:val="20"/>
          <w:szCs w:val="20"/>
          <w:lang w:eastAsia="tr-TR"/>
        </w:rPr>
        <w:t xml:space="preserve">    </w:t>
      </w:r>
      <w:r w:rsidR="00F315C2">
        <w:rPr>
          <w:rFonts w:eastAsia="Times New Roman" w:cs="Arial"/>
          <w:b/>
          <w:color w:val="1F497D" w:themeColor="text2"/>
          <w:sz w:val="20"/>
          <w:szCs w:val="20"/>
          <w:lang w:eastAsia="tr-TR"/>
        </w:rPr>
        <w:t xml:space="preserve">            </w:t>
      </w:r>
      <w:r w:rsidR="00F315C2">
        <w:rPr>
          <w:rFonts w:eastAsia="Times New Roman" w:cs="Arial"/>
          <w:b/>
          <w:color w:val="1F497D" w:themeColor="text2"/>
          <w:sz w:val="20"/>
          <w:szCs w:val="20"/>
          <w:lang w:eastAsia="tr-TR"/>
        </w:rPr>
        <w:br/>
      </w:r>
      <w:r w:rsidR="004E6B37">
        <w:rPr>
          <w:rFonts w:eastAsia="Times New Roman" w:cs="Arial"/>
          <w:b/>
          <w:color w:val="1F497D" w:themeColor="text2"/>
          <w:szCs w:val="20"/>
          <w:lang w:eastAsia="tr-TR"/>
        </w:rPr>
        <w:t>1.</w:t>
      </w:r>
      <w:r w:rsidR="00F315C2" w:rsidRPr="00C64891">
        <w:rPr>
          <w:rFonts w:eastAsia="Times New Roman" w:cs="Arial"/>
          <w:b/>
          <w:color w:val="1F497D" w:themeColor="text2"/>
          <w:szCs w:val="20"/>
          <w:lang w:eastAsia="tr-TR"/>
        </w:rPr>
        <w:t>Gün</w:t>
      </w:r>
      <w:r w:rsidR="004E6B37">
        <w:rPr>
          <w:rFonts w:eastAsia="Times New Roman" w:cs="Arial"/>
          <w:b/>
          <w:color w:val="1F497D" w:themeColor="text2"/>
          <w:szCs w:val="20"/>
          <w:lang w:eastAsia="tr-TR"/>
        </w:rPr>
        <w:t xml:space="preserve"> </w:t>
      </w:r>
      <w:r w:rsidR="00511B6D" w:rsidRPr="00C64891">
        <w:rPr>
          <w:rFonts w:eastAsia="Times New Roman" w:cs="Arial"/>
          <w:b/>
          <w:color w:val="1F497D" w:themeColor="text2"/>
          <w:szCs w:val="20"/>
          <w:lang w:eastAsia="tr-TR"/>
        </w:rPr>
        <w:t xml:space="preserve">İstanbul </w:t>
      </w:r>
      <w:r w:rsidR="00CF680E" w:rsidRPr="00C64891">
        <w:rPr>
          <w:rFonts w:eastAsia="Times New Roman" w:cs="Arial"/>
          <w:b/>
          <w:color w:val="1F497D" w:themeColor="text2"/>
          <w:szCs w:val="20"/>
          <w:lang w:eastAsia="tr-TR"/>
        </w:rPr>
        <w:t>– Edirne</w:t>
      </w:r>
      <w:r w:rsidR="007C5B87" w:rsidRPr="00C64891">
        <w:rPr>
          <w:rFonts w:eastAsia="Times New Roman" w:cs="Arial"/>
          <w:b/>
          <w:color w:val="1F497D" w:themeColor="text2"/>
          <w:szCs w:val="20"/>
          <w:lang w:eastAsia="tr-TR"/>
        </w:rPr>
        <w:t xml:space="preserve"> </w:t>
      </w:r>
      <w:r w:rsidR="00CF680E" w:rsidRPr="00C64891">
        <w:rPr>
          <w:rFonts w:eastAsia="Times New Roman" w:cs="Arial"/>
          <w:b/>
          <w:color w:val="1F497D" w:themeColor="text2"/>
          <w:szCs w:val="20"/>
          <w:lang w:eastAsia="tr-TR"/>
        </w:rPr>
        <w:t>– Sofya</w:t>
      </w:r>
    </w:p>
    <w:p w14:paraId="795B87F5" w14:textId="71C38212" w:rsidR="007C5B87" w:rsidRPr="007C5B87" w:rsidRDefault="007C5B87" w:rsidP="0040336F">
      <w:pPr>
        <w:pStyle w:val="AralkYok"/>
        <w:rPr>
          <w:lang w:eastAsia="tr-TR"/>
        </w:rPr>
      </w:pPr>
      <w:r w:rsidRPr="00CB6127">
        <w:rPr>
          <w:lang w:eastAsia="tr-TR"/>
        </w:rPr>
        <w:t>21:00 Kad</w:t>
      </w:r>
      <w:r w:rsidR="00A650BD">
        <w:rPr>
          <w:lang w:eastAsia="tr-TR"/>
        </w:rPr>
        <w:t>ıköy Evlendirme Dairesi</w:t>
      </w:r>
      <w:r w:rsidRPr="00CB6127">
        <w:rPr>
          <w:lang w:eastAsia="tr-TR"/>
        </w:rPr>
        <w:t xml:space="preserve">, 21.30 </w:t>
      </w:r>
      <w:r w:rsidR="00B03A22" w:rsidRPr="00B03A22">
        <w:rPr>
          <w:color w:val="000000" w:themeColor="text1"/>
          <w:szCs w:val="20"/>
        </w:rPr>
        <w:t xml:space="preserve">Mecediyeköy </w:t>
      </w:r>
      <w:r w:rsidR="00F66D4D">
        <w:rPr>
          <w:color w:val="000000" w:themeColor="text1"/>
          <w:szCs w:val="20"/>
        </w:rPr>
        <w:t>Oto ekspertiz</w:t>
      </w:r>
      <w:r w:rsidR="00B03A22" w:rsidRPr="00B03A22">
        <w:rPr>
          <w:color w:val="000000" w:themeColor="text1"/>
          <w:szCs w:val="20"/>
        </w:rPr>
        <w:t xml:space="preserve"> Önü</w:t>
      </w:r>
      <w:r w:rsidRPr="00CB6127">
        <w:rPr>
          <w:lang w:eastAsia="tr-TR"/>
        </w:rPr>
        <w:t xml:space="preserve">, 22.00 Bakırköy Ömür </w:t>
      </w:r>
      <w:r>
        <w:rPr>
          <w:lang w:eastAsia="tr-TR"/>
        </w:rPr>
        <w:t>Al</w:t>
      </w:r>
      <w:r w:rsidRPr="00CB6127">
        <w:rPr>
          <w:lang w:eastAsia="tr-TR"/>
        </w:rPr>
        <w:t xml:space="preserve">ış Veriş Merkezi </w:t>
      </w:r>
      <w:r w:rsidR="00A650BD">
        <w:rPr>
          <w:lang w:eastAsia="tr-TR"/>
        </w:rPr>
        <w:t>önünden hareketle,</w:t>
      </w:r>
      <w:r>
        <w:rPr>
          <w:lang w:eastAsia="tr-TR"/>
        </w:rPr>
        <w:t xml:space="preserve"> </w:t>
      </w:r>
      <w:r w:rsidR="00A650BD">
        <w:rPr>
          <w:lang w:eastAsia="tr-TR"/>
        </w:rPr>
        <w:t>a</w:t>
      </w:r>
      <w:r w:rsidRPr="00CB6127">
        <w:rPr>
          <w:lang w:eastAsia="tr-TR"/>
        </w:rPr>
        <w:t>raç İçi ikramları eşliğinde Çorlu – Edirne</w:t>
      </w:r>
      <w:r w:rsidR="00A650BD">
        <w:rPr>
          <w:lang w:eastAsia="tr-TR"/>
        </w:rPr>
        <w:t xml:space="preserve"> güzergahıyla</w:t>
      </w:r>
      <w:r w:rsidRPr="00CB6127">
        <w:rPr>
          <w:lang w:eastAsia="tr-TR"/>
        </w:rPr>
        <w:t xml:space="preserve"> Kapıkule sınır kapısına varış. Pasaport ve gümrük işlemlerini takiben Haskovo</w:t>
      </w:r>
      <w:r w:rsidR="00A650BD">
        <w:rPr>
          <w:lang w:eastAsia="tr-TR"/>
        </w:rPr>
        <w:t xml:space="preserve"> </w:t>
      </w:r>
      <w:r w:rsidRPr="00CB6127">
        <w:rPr>
          <w:lang w:eastAsia="tr-TR"/>
        </w:rPr>
        <w:t>–</w:t>
      </w:r>
      <w:r w:rsidR="00A650BD">
        <w:rPr>
          <w:lang w:eastAsia="tr-TR"/>
        </w:rPr>
        <w:t xml:space="preserve"> </w:t>
      </w:r>
      <w:r w:rsidRPr="00CB6127">
        <w:rPr>
          <w:lang w:eastAsia="tr-TR"/>
        </w:rPr>
        <w:t>Plovdiv</w:t>
      </w:r>
      <w:r w:rsidR="00A650BD">
        <w:rPr>
          <w:lang w:eastAsia="tr-TR"/>
        </w:rPr>
        <w:t xml:space="preserve"> – </w:t>
      </w:r>
      <w:r w:rsidRPr="00CB6127">
        <w:rPr>
          <w:lang w:eastAsia="tr-TR"/>
        </w:rPr>
        <w:t>Sofya karayolu ta</w:t>
      </w:r>
      <w:r w:rsidR="00A650BD">
        <w:rPr>
          <w:lang w:eastAsia="tr-TR"/>
        </w:rPr>
        <w:t>kip edilerek Sofya'ya yolculuk.</w:t>
      </w:r>
    </w:p>
    <w:p w14:paraId="477BADAD" w14:textId="77777777" w:rsidR="007C5B87" w:rsidRPr="007C5B87" w:rsidRDefault="007C5B87" w:rsidP="0040336F">
      <w:pPr>
        <w:pStyle w:val="AralkYok"/>
        <w:rPr>
          <w:lang w:eastAsia="tr-TR"/>
        </w:rPr>
      </w:pPr>
    </w:p>
    <w:p w14:paraId="6EC2A06F" w14:textId="4F8062DF" w:rsidR="007C5B87" w:rsidRPr="00FC6BE6" w:rsidRDefault="004E6B37" w:rsidP="0040336F">
      <w:pPr>
        <w:pStyle w:val="AralkYok"/>
        <w:rPr>
          <w:b/>
          <w:color w:val="1F497D" w:themeColor="text2"/>
          <w:lang w:eastAsia="tr-TR"/>
        </w:rPr>
      </w:pPr>
      <w:r>
        <w:rPr>
          <w:b/>
          <w:color w:val="1F497D" w:themeColor="text2"/>
          <w:lang w:eastAsia="tr-TR"/>
        </w:rPr>
        <w:t>2.</w:t>
      </w:r>
      <w:r w:rsidR="00F315C2">
        <w:rPr>
          <w:b/>
          <w:color w:val="1F497D" w:themeColor="text2"/>
          <w:lang w:eastAsia="tr-TR"/>
        </w:rPr>
        <w:t>Gün</w:t>
      </w:r>
      <w:r w:rsidR="00FC6BE6">
        <w:rPr>
          <w:b/>
          <w:color w:val="1F497D" w:themeColor="text2"/>
          <w:lang w:eastAsia="tr-TR"/>
        </w:rPr>
        <w:t xml:space="preserve"> </w:t>
      </w:r>
      <w:r w:rsidR="00CF680E">
        <w:rPr>
          <w:b/>
          <w:color w:val="1F497D" w:themeColor="text2"/>
          <w:lang w:eastAsia="tr-TR"/>
        </w:rPr>
        <w:t>Sofya</w:t>
      </w:r>
    </w:p>
    <w:p w14:paraId="62DA013E" w14:textId="692F1A33" w:rsidR="005A1E7B" w:rsidRPr="005A1E7B" w:rsidRDefault="007C5B87" w:rsidP="005A1E7B">
      <w:pPr>
        <w:pStyle w:val="AralkYok"/>
        <w:rPr>
          <w:szCs w:val="20"/>
          <w:lang w:eastAsia="tr-TR"/>
        </w:rPr>
      </w:pPr>
      <w:r w:rsidRPr="00CB6127">
        <w:rPr>
          <w:lang w:eastAsia="tr-TR"/>
        </w:rPr>
        <w:t xml:space="preserve">Sabah saatlerinde </w:t>
      </w:r>
      <w:r w:rsidR="00A650BD">
        <w:rPr>
          <w:lang w:eastAsia="tr-TR"/>
        </w:rPr>
        <w:t xml:space="preserve">başkent </w:t>
      </w:r>
      <w:r w:rsidRPr="00CB6127">
        <w:rPr>
          <w:lang w:eastAsia="tr-TR"/>
        </w:rPr>
        <w:t>S</w:t>
      </w:r>
      <w:r w:rsidR="00A650BD">
        <w:rPr>
          <w:lang w:eastAsia="tr-TR"/>
        </w:rPr>
        <w:t>ofya</w:t>
      </w:r>
      <w:r w:rsidRPr="00CB6127">
        <w:rPr>
          <w:lang w:eastAsia="tr-TR"/>
        </w:rPr>
        <w:t>'ya</w:t>
      </w:r>
      <w:r w:rsidR="00A650BD">
        <w:rPr>
          <w:lang w:eastAsia="tr-TR"/>
        </w:rPr>
        <w:t xml:space="preserve"> varış</w:t>
      </w:r>
      <w:r w:rsidRPr="00CB6127">
        <w:rPr>
          <w:lang w:eastAsia="tr-TR"/>
        </w:rPr>
        <w:t>.</w:t>
      </w:r>
      <w:r>
        <w:rPr>
          <w:lang w:eastAsia="tr-TR"/>
        </w:rPr>
        <w:t xml:space="preserve"> </w:t>
      </w:r>
      <w:r w:rsidR="00A650BD">
        <w:rPr>
          <w:lang w:eastAsia="tr-TR"/>
        </w:rPr>
        <w:t>Ek ödemeye tabi olan s</w:t>
      </w:r>
      <w:r w:rsidRPr="00CB6127">
        <w:rPr>
          <w:lang w:eastAsia="tr-TR"/>
        </w:rPr>
        <w:t xml:space="preserve">abah kahvaltımızı otelimizde aldıktan sonra panaromik şehir turumuza </w:t>
      </w:r>
      <w:r w:rsidR="00A650BD">
        <w:rPr>
          <w:lang w:eastAsia="tr-TR"/>
        </w:rPr>
        <w:t>b</w:t>
      </w:r>
      <w:r w:rsidRPr="00CB6127">
        <w:rPr>
          <w:lang w:eastAsia="tr-TR"/>
        </w:rPr>
        <w:t>aşl</w:t>
      </w:r>
      <w:r w:rsidR="00A650BD">
        <w:rPr>
          <w:lang w:eastAsia="tr-TR"/>
        </w:rPr>
        <w:t xml:space="preserve">ıyoruz. St. Nedelya, Rotanda, Rus ve Aya Sofya Kiliseleri, Aleksander Nevski Katedrali, </w:t>
      </w:r>
      <w:r w:rsidRPr="00CB6127">
        <w:rPr>
          <w:lang w:eastAsia="tr-TR"/>
        </w:rPr>
        <w:t>Başbakanlık, Parlamento</w:t>
      </w:r>
      <w:r w:rsidR="00A650BD">
        <w:rPr>
          <w:lang w:eastAsia="tr-TR"/>
        </w:rPr>
        <w:t xml:space="preserve"> Binası</w:t>
      </w:r>
      <w:r w:rsidR="00C64891">
        <w:rPr>
          <w:lang w:eastAsia="tr-TR"/>
        </w:rPr>
        <w:t xml:space="preserve">, Sofya Üniversitesi, </w:t>
      </w:r>
      <w:r w:rsidR="00A650BD">
        <w:rPr>
          <w:lang w:eastAsia="tr-TR"/>
        </w:rPr>
        <w:t>panoramik turumuzda</w:t>
      </w:r>
      <w:r w:rsidRPr="00CB6127">
        <w:rPr>
          <w:lang w:eastAsia="tr-TR"/>
        </w:rPr>
        <w:t xml:space="preserve"> görülecek yerler arasındadır.</w:t>
      </w:r>
      <w:r>
        <w:rPr>
          <w:lang w:eastAsia="tr-TR"/>
        </w:rPr>
        <w:t xml:space="preserve"> </w:t>
      </w:r>
      <w:r w:rsidRPr="00CB6127">
        <w:rPr>
          <w:lang w:eastAsia="tr-TR"/>
        </w:rPr>
        <w:t xml:space="preserve">Ayrıca </w:t>
      </w:r>
      <w:r>
        <w:rPr>
          <w:lang w:eastAsia="tr-TR"/>
        </w:rPr>
        <w:t>Ulu Önder Atatürk'ün Yeniçeri E</w:t>
      </w:r>
      <w:r w:rsidRPr="00CB6127">
        <w:rPr>
          <w:lang w:eastAsia="tr-TR"/>
        </w:rPr>
        <w:t>lb</w:t>
      </w:r>
      <w:r w:rsidR="00C64891">
        <w:rPr>
          <w:lang w:eastAsia="tr-TR"/>
        </w:rPr>
        <w:t>isesi ile katılmış olduğu ünlü B</w:t>
      </w:r>
      <w:r w:rsidRPr="00CB6127">
        <w:rPr>
          <w:lang w:eastAsia="tr-TR"/>
        </w:rPr>
        <w:t>alo</w:t>
      </w:r>
      <w:r w:rsidR="00C64891">
        <w:rPr>
          <w:lang w:eastAsia="tr-TR"/>
        </w:rPr>
        <w:t>’nun yapıldığı Ordu E</w:t>
      </w:r>
      <w:r w:rsidRPr="00CB6127">
        <w:rPr>
          <w:lang w:eastAsia="tr-TR"/>
        </w:rPr>
        <w:t>vi</w:t>
      </w:r>
      <w:r w:rsidR="00C64891">
        <w:rPr>
          <w:lang w:eastAsia="tr-TR"/>
        </w:rPr>
        <w:t>’</w:t>
      </w:r>
      <w:r w:rsidRPr="00CB6127">
        <w:rPr>
          <w:lang w:eastAsia="tr-TR"/>
        </w:rPr>
        <w:t>n</w:t>
      </w:r>
      <w:r w:rsidR="00C64891">
        <w:rPr>
          <w:lang w:eastAsia="tr-TR"/>
        </w:rPr>
        <w:t>i</w:t>
      </w:r>
      <w:r w:rsidRPr="00CB6127">
        <w:rPr>
          <w:lang w:eastAsia="tr-TR"/>
        </w:rPr>
        <w:t xml:space="preserve"> görüyoruz. Şehir turu sonrası serbest zaman</w:t>
      </w:r>
      <w:r w:rsidR="00C64891">
        <w:rPr>
          <w:lang w:eastAsia="tr-TR"/>
        </w:rPr>
        <w:t>. Buluşmanın ardından otele transfer. Geceleme Sofya</w:t>
      </w:r>
      <w:r w:rsidRPr="00CB6127">
        <w:rPr>
          <w:lang w:eastAsia="tr-TR"/>
        </w:rPr>
        <w:t xml:space="preserve"> otelimizde.</w:t>
      </w:r>
      <w:r w:rsidR="00666215" w:rsidRPr="00666215">
        <w:rPr>
          <w:szCs w:val="20"/>
          <w:lang w:eastAsia="tr-TR"/>
        </w:rPr>
        <w:t xml:space="preserve"> Dileyen misafirlerimiz </w:t>
      </w:r>
      <w:r w:rsidR="004A745D">
        <w:rPr>
          <w:rFonts w:cstheme="minorHAnsi"/>
          <w:color w:val="000000" w:themeColor="text1"/>
        </w:rPr>
        <w:t>r</w:t>
      </w:r>
      <w:r w:rsidR="00C64891">
        <w:rPr>
          <w:rFonts w:cstheme="minorHAnsi"/>
          <w:color w:val="000000" w:themeColor="text1"/>
        </w:rPr>
        <w:t xml:space="preserve">ehberimiz tarafından ekstra düzenlenecek olan </w:t>
      </w:r>
      <w:r w:rsidR="004A745D">
        <w:rPr>
          <w:szCs w:val="20"/>
          <w:lang w:eastAsia="tr-TR"/>
        </w:rPr>
        <w:t xml:space="preserve"> Bulgaristan’ın en büyük manastırı olan Rila Manastırı turuna katılabilirler.(45EUR).Tarih ve doğanın birleşimi olan bu turumuzda kısa bir yolculukla Rila Manastırına varışımız sonrası Manastır ziyaretini gerçekleştirip doğanın keyfine varıyoruz. Sonrasın da otelimize transfer. Yılbaşı </w:t>
      </w:r>
      <w:r w:rsidR="000B0006">
        <w:rPr>
          <w:szCs w:val="20"/>
          <w:lang w:eastAsia="tr-TR"/>
        </w:rPr>
        <w:t>eğlencesi</w:t>
      </w:r>
      <w:r w:rsidR="004A745D">
        <w:rPr>
          <w:szCs w:val="20"/>
          <w:lang w:eastAsia="tr-TR"/>
        </w:rPr>
        <w:t xml:space="preserve"> için Sofya şehir meydanında yapılan kutlamalara katılıyoruz.</w:t>
      </w:r>
      <w:r w:rsidR="00125969" w:rsidRPr="00125969">
        <w:rPr>
          <w:color w:val="000000" w:themeColor="text1"/>
          <w:sz w:val="20"/>
          <w:szCs w:val="20"/>
        </w:rPr>
        <w:t xml:space="preserve"> </w:t>
      </w:r>
      <w:r w:rsidR="00125969">
        <w:rPr>
          <w:color w:val="000000" w:themeColor="text1"/>
          <w:sz w:val="20"/>
          <w:szCs w:val="20"/>
        </w:rPr>
        <w:t>(Dönüş transferleri misafirlerin kendisine aittir.)</w:t>
      </w:r>
      <w:r w:rsidR="004A745D">
        <w:rPr>
          <w:szCs w:val="20"/>
          <w:lang w:eastAsia="tr-TR"/>
        </w:rPr>
        <w:t>Geceleme otelimizde.</w:t>
      </w:r>
    </w:p>
    <w:p w14:paraId="6BC0E713" w14:textId="5803AC8A" w:rsidR="00B03D86" w:rsidRPr="007C5B87" w:rsidRDefault="00B03D86" w:rsidP="0040336F">
      <w:pPr>
        <w:pStyle w:val="AralkYok"/>
        <w:rPr>
          <w:lang w:eastAsia="tr-TR"/>
        </w:rPr>
      </w:pPr>
    </w:p>
    <w:p w14:paraId="626DA801" w14:textId="1B45990D" w:rsidR="007C5B87" w:rsidRPr="00FC6BE6" w:rsidRDefault="0052127F" w:rsidP="0040336F">
      <w:pPr>
        <w:pStyle w:val="AralkYok"/>
        <w:rPr>
          <w:b/>
          <w:color w:val="1F497D" w:themeColor="text2"/>
          <w:lang w:eastAsia="tr-TR"/>
        </w:rPr>
      </w:pPr>
      <w:r>
        <w:rPr>
          <w:b/>
          <w:color w:val="1F497D" w:themeColor="text2"/>
          <w:lang w:eastAsia="tr-TR"/>
        </w:rPr>
        <w:t>3</w:t>
      </w:r>
      <w:r w:rsidR="004E6B37">
        <w:rPr>
          <w:b/>
          <w:color w:val="1F497D" w:themeColor="text2"/>
          <w:lang w:eastAsia="tr-TR"/>
        </w:rPr>
        <w:t>.</w:t>
      </w:r>
      <w:r w:rsidR="00F315C2">
        <w:rPr>
          <w:b/>
          <w:color w:val="1F497D" w:themeColor="text2"/>
          <w:lang w:eastAsia="tr-TR"/>
        </w:rPr>
        <w:t>Gün</w:t>
      </w:r>
      <w:r w:rsidR="004E6B37">
        <w:rPr>
          <w:b/>
          <w:color w:val="1F497D" w:themeColor="text2"/>
          <w:lang w:eastAsia="tr-TR"/>
        </w:rPr>
        <w:t xml:space="preserve"> </w:t>
      </w:r>
      <w:r w:rsidR="00CF680E">
        <w:rPr>
          <w:b/>
          <w:color w:val="1F497D" w:themeColor="text2"/>
          <w:lang w:eastAsia="tr-TR"/>
        </w:rPr>
        <w:t>Sofya – Plovdiv (Filibe) – Edirne – İstanbul</w:t>
      </w:r>
    </w:p>
    <w:p w14:paraId="26CB7AA7" w14:textId="319E4E7C" w:rsidR="00D640B2" w:rsidRPr="0039574E" w:rsidRDefault="001C4369" w:rsidP="0039574E">
      <w:pPr>
        <w:pStyle w:val="AralkYok"/>
        <w:rPr>
          <w:lang w:eastAsia="tr-TR"/>
        </w:rPr>
      </w:pPr>
      <w:r>
        <w:rPr>
          <w:lang w:eastAsia="tr-TR"/>
        </w:rPr>
        <w:t>Otelde alınan sabah kahvaltısının ardından araçla buluşma ve dönüş yolculuğu başlangıcı. İ</w:t>
      </w:r>
      <w:r w:rsidR="007C5B87" w:rsidRPr="00CB6127">
        <w:rPr>
          <w:lang w:eastAsia="tr-TR"/>
        </w:rPr>
        <w:t xml:space="preserve">ki saatlik yolculuk sonrasında Plovdiv </w:t>
      </w:r>
      <w:r>
        <w:rPr>
          <w:lang w:eastAsia="tr-TR"/>
        </w:rPr>
        <w:t>varış</w:t>
      </w:r>
      <w:r w:rsidR="007C5B87" w:rsidRPr="00CB6127">
        <w:rPr>
          <w:lang w:eastAsia="tr-TR"/>
        </w:rPr>
        <w:t>. Bulgaristan'ın ikinci büyük kenti olan Plovdiv, uzun geçmişinde İslam</w:t>
      </w:r>
      <w:r>
        <w:rPr>
          <w:lang w:eastAsia="tr-TR"/>
        </w:rPr>
        <w:t xml:space="preserve"> </w:t>
      </w:r>
      <w:r w:rsidR="007C5B87" w:rsidRPr="00CB6127">
        <w:rPr>
          <w:lang w:eastAsia="tr-TR"/>
        </w:rPr>
        <w:t>-</w:t>
      </w:r>
      <w:r>
        <w:rPr>
          <w:lang w:eastAsia="tr-TR"/>
        </w:rPr>
        <w:t xml:space="preserve"> </w:t>
      </w:r>
      <w:r w:rsidR="007C5B87" w:rsidRPr="00CB6127">
        <w:rPr>
          <w:lang w:eastAsia="tr-TR"/>
        </w:rPr>
        <w:t>Türk kültürüne büyük hizmetler sunmuştur. 4000 yıl önceden beri yaşamın devam ettiği şehirdir. Mükemmel modern ve eski çağların mimarisini birleştiren yer. En ilgi çeken Eski Plovdiv adında şehrin en eski bölümü - NÖBET TEPE üzerinde bulunuyor. Bizans,</w:t>
      </w:r>
      <w:r>
        <w:rPr>
          <w:lang w:eastAsia="tr-TR"/>
        </w:rPr>
        <w:t xml:space="preserve"> </w:t>
      </w:r>
      <w:r w:rsidR="007C5B87" w:rsidRPr="00CB6127">
        <w:rPr>
          <w:lang w:eastAsia="tr-TR"/>
        </w:rPr>
        <w:t>Yunan ve Osmanlı devletlerinin bıraktığı izleri, şehrin alışveriş merkezlerini, koruma altındaki eski şehri görme olanağımız olacak.</w:t>
      </w:r>
      <w:r w:rsidR="00362ABE">
        <w:rPr>
          <w:lang w:eastAsia="tr-TR"/>
        </w:rPr>
        <w:t xml:space="preserve"> </w:t>
      </w:r>
      <w:r w:rsidR="007C5B87" w:rsidRPr="00CB6127">
        <w:rPr>
          <w:lang w:eastAsia="tr-TR"/>
        </w:rPr>
        <w:t xml:space="preserve">Şehrin en hareketli alışveriş ve eğlence merkezi olan Batenberg Caddesi gezilecek. Argır Kuyumcuoğlu'nun evi (etnografya müzesine çevrilmiş), Plovdive özel en mükemmel simetrik ev örneği, Balabanov evi (orijinal ev düzenlemesiyle, günümüzde hertürlü kültüler faliyetlere ev sahipligi yapıyor) ve Georgi Mavridi´nin evi. </w:t>
      </w:r>
      <w:r w:rsidR="00362ABE" w:rsidRPr="00CB6127">
        <w:rPr>
          <w:lang w:eastAsia="tr-TR"/>
        </w:rPr>
        <w:t>Plovd</w:t>
      </w:r>
      <w:r w:rsidR="00362ABE">
        <w:rPr>
          <w:lang w:eastAsia="tr-TR"/>
        </w:rPr>
        <w:t xml:space="preserve">iv´in en eski kiliselerinden </w:t>
      </w:r>
      <w:r w:rsidR="00362ABE" w:rsidRPr="00CB6127">
        <w:rPr>
          <w:lang w:eastAsia="tr-TR"/>
        </w:rPr>
        <w:t>Aya K</w:t>
      </w:r>
      <w:r w:rsidR="00362ABE">
        <w:rPr>
          <w:lang w:eastAsia="tr-TR"/>
        </w:rPr>
        <w:t>onstantin, Elena ve Aya Nedelya, Eski Roma çağından kalma Antik A</w:t>
      </w:r>
      <w:r w:rsidR="007C5B87" w:rsidRPr="00CB6127">
        <w:rPr>
          <w:lang w:eastAsia="tr-TR"/>
        </w:rPr>
        <w:t>mfitiyat</w:t>
      </w:r>
      <w:r w:rsidR="00362ABE">
        <w:rPr>
          <w:lang w:eastAsia="tr-TR"/>
        </w:rPr>
        <w:t>ro,</w:t>
      </w:r>
      <w:r w:rsidR="007C5B87" w:rsidRPr="00CB6127">
        <w:rPr>
          <w:lang w:eastAsia="tr-TR"/>
        </w:rPr>
        <w:t xml:space="preserve"> </w:t>
      </w:r>
      <w:r w:rsidR="00362ABE" w:rsidRPr="00CB6127">
        <w:rPr>
          <w:lang w:eastAsia="tr-TR"/>
        </w:rPr>
        <w:t>Türk mimarisiy</w:t>
      </w:r>
      <w:r w:rsidR="00362ABE">
        <w:rPr>
          <w:lang w:eastAsia="tr-TR"/>
        </w:rPr>
        <w:t xml:space="preserve">le oldukça ilgi çeken </w:t>
      </w:r>
      <w:r w:rsidR="00362ABE" w:rsidRPr="00CB6127">
        <w:rPr>
          <w:lang w:eastAsia="tr-TR"/>
        </w:rPr>
        <w:t>Djumaya camisi</w:t>
      </w:r>
      <w:r w:rsidR="00362ABE">
        <w:rPr>
          <w:lang w:eastAsia="tr-TR"/>
        </w:rPr>
        <w:t xml:space="preserve"> görülmeye değer yerler arasındandır</w:t>
      </w:r>
      <w:r w:rsidR="007C5B87" w:rsidRPr="00CB6127">
        <w:rPr>
          <w:lang w:eastAsia="tr-TR"/>
        </w:rPr>
        <w:t>. Alışveriş ve şehri dilediğinizce gezebilmeniz için serbest zaman.</w:t>
      </w:r>
      <w:r w:rsidR="00362ABE">
        <w:rPr>
          <w:lang w:eastAsia="tr-TR"/>
        </w:rPr>
        <w:t xml:space="preserve"> </w:t>
      </w:r>
      <w:r w:rsidR="00E43A83">
        <w:rPr>
          <w:lang w:eastAsia="tr-TR"/>
        </w:rPr>
        <w:t>Serbest zaman sonrası Türkiyeye hareket ediyoruz. A</w:t>
      </w:r>
      <w:r w:rsidR="007C5B87" w:rsidRPr="00CB6127">
        <w:rPr>
          <w:lang w:eastAsia="tr-TR"/>
        </w:rPr>
        <w:t xml:space="preserve">kşam saatlerinde </w:t>
      </w:r>
      <w:r w:rsidR="00362ABE">
        <w:rPr>
          <w:lang w:eastAsia="tr-TR"/>
        </w:rPr>
        <w:t>varılacak Kapıkule sınır kapısındaki</w:t>
      </w:r>
      <w:r w:rsidR="007C5B87" w:rsidRPr="00CB6127">
        <w:rPr>
          <w:lang w:eastAsia="tr-TR"/>
        </w:rPr>
        <w:t xml:space="preserve"> pasaport</w:t>
      </w:r>
      <w:r w:rsidR="00362ABE">
        <w:rPr>
          <w:lang w:eastAsia="tr-TR"/>
        </w:rPr>
        <w:t xml:space="preserve"> </w:t>
      </w:r>
      <w:r w:rsidR="007C5B87" w:rsidRPr="00CB6127">
        <w:rPr>
          <w:lang w:eastAsia="tr-TR"/>
        </w:rPr>
        <w:t>,</w:t>
      </w:r>
      <w:r w:rsidR="00362ABE">
        <w:rPr>
          <w:lang w:eastAsia="tr-TR"/>
        </w:rPr>
        <w:t xml:space="preserve"> </w:t>
      </w:r>
      <w:r w:rsidR="007C5B87" w:rsidRPr="00CB6127">
        <w:rPr>
          <w:lang w:eastAsia="tr-TR"/>
        </w:rPr>
        <w:t>gümrük işlemleri ve free shop</w:t>
      </w:r>
      <w:r w:rsidR="00362ABE">
        <w:rPr>
          <w:lang w:eastAsia="tr-TR"/>
        </w:rPr>
        <w:t xml:space="preserve"> alışveriş molasından</w:t>
      </w:r>
      <w:r w:rsidR="007C5B87" w:rsidRPr="00CB6127">
        <w:rPr>
          <w:lang w:eastAsia="tr-TR"/>
        </w:rPr>
        <w:t xml:space="preserve"> sonra Türkiye ye giriş yapıyoruz. Çorlu yolu üze</w:t>
      </w:r>
      <w:r w:rsidR="00362ABE">
        <w:rPr>
          <w:lang w:eastAsia="tr-TR"/>
        </w:rPr>
        <w:t xml:space="preserve">rinden ilerleyerek İstanbul başlangıç noktalarına varış ile program sonu. </w:t>
      </w:r>
      <w:r w:rsidR="00CF680E">
        <w:rPr>
          <w:lang w:eastAsia="tr-TR"/>
        </w:rPr>
        <w:br/>
      </w:r>
    </w:p>
    <w:p w14:paraId="14FEAC18" w14:textId="7675C8EC" w:rsidR="002B6F03" w:rsidRPr="0040336F" w:rsidRDefault="00D4540A" w:rsidP="00CF680E">
      <w:pPr>
        <w:pStyle w:val="Default"/>
        <w:rPr>
          <w:rFonts w:asciiTheme="minorHAnsi" w:hAnsiTheme="minorHAnsi" w:cstheme="minorHAnsi"/>
          <w:b/>
          <w:color w:val="FF0000"/>
          <w:sz w:val="22"/>
        </w:rPr>
      </w:pPr>
      <w:r w:rsidRPr="0040336F">
        <w:rPr>
          <w:rFonts w:asciiTheme="minorHAnsi" w:hAnsiTheme="minorHAnsi" w:cstheme="minorHAnsi"/>
          <w:b/>
          <w:bCs/>
          <w:color w:val="1F497D" w:themeColor="text2"/>
          <w:sz w:val="22"/>
          <w:shd w:val="clear" w:color="auto" w:fill="FFFFFF"/>
        </w:rPr>
        <w:t xml:space="preserve">İki yada üç kişilik odalarda kişi başı ücret  : </w:t>
      </w:r>
      <w:r w:rsidR="005A1E7B">
        <w:rPr>
          <w:rFonts w:asciiTheme="minorHAnsi" w:hAnsiTheme="minorHAnsi" w:cstheme="minorHAnsi"/>
          <w:b/>
          <w:bCs/>
          <w:color w:val="C00000"/>
          <w:sz w:val="22"/>
          <w:shd w:val="clear" w:color="auto" w:fill="FFFFFF"/>
        </w:rPr>
        <w:t>10</w:t>
      </w:r>
      <w:r w:rsidRPr="0040336F">
        <w:rPr>
          <w:rFonts w:asciiTheme="minorHAnsi" w:hAnsiTheme="minorHAnsi" w:cstheme="minorHAnsi"/>
          <w:b/>
          <w:bCs/>
          <w:color w:val="C00000"/>
          <w:sz w:val="22"/>
          <w:shd w:val="clear" w:color="auto" w:fill="FFFFFF"/>
        </w:rPr>
        <w:t>9 EUR</w:t>
      </w:r>
      <w:r w:rsidRPr="0040336F">
        <w:rPr>
          <w:rFonts w:asciiTheme="minorHAnsi" w:hAnsiTheme="minorHAnsi" w:cstheme="minorHAnsi"/>
          <w:color w:val="1F497D" w:themeColor="text2"/>
          <w:sz w:val="22"/>
          <w:u w:val="single"/>
          <w:shd w:val="clear" w:color="auto" w:fill="FFFFFF"/>
        </w:rPr>
        <w:br/>
      </w:r>
      <w:r w:rsidRPr="0040336F">
        <w:rPr>
          <w:rFonts w:asciiTheme="minorHAnsi" w:hAnsiTheme="minorHAnsi" w:cstheme="minorHAnsi"/>
          <w:b/>
          <w:color w:val="1F497D" w:themeColor="text2"/>
          <w:sz w:val="22"/>
        </w:rPr>
        <w:t>T</w:t>
      </w:r>
      <w:r w:rsidR="0040336F">
        <w:rPr>
          <w:rFonts w:asciiTheme="minorHAnsi" w:hAnsiTheme="minorHAnsi" w:cstheme="minorHAnsi"/>
          <w:b/>
          <w:color w:val="1F497D" w:themeColor="text2"/>
          <w:sz w:val="22"/>
        </w:rPr>
        <w:t>ek kişilik odada konaklama</w:t>
      </w:r>
      <w:r w:rsidR="0040336F">
        <w:rPr>
          <w:rFonts w:asciiTheme="minorHAnsi" w:hAnsiTheme="minorHAnsi" w:cstheme="minorHAnsi"/>
          <w:b/>
          <w:color w:val="1F497D" w:themeColor="text2"/>
          <w:sz w:val="22"/>
        </w:rPr>
        <w:tab/>
      </w:r>
      <w:r w:rsidR="0040336F">
        <w:rPr>
          <w:rFonts w:asciiTheme="minorHAnsi" w:hAnsiTheme="minorHAnsi" w:cstheme="minorHAnsi"/>
          <w:b/>
          <w:color w:val="1F497D" w:themeColor="text2"/>
          <w:sz w:val="22"/>
        </w:rPr>
        <w:tab/>
        <w:t xml:space="preserve">   </w:t>
      </w:r>
      <w:r w:rsidRPr="0040336F">
        <w:rPr>
          <w:rFonts w:asciiTheme="minorHAnsi" w:hAnsiTheme="minorHAnsi" w:cstheme="minorHAnsi"/>
          <w:b/>
          <w:color w:val="1F497D" w:themeColor="text2"/>
          <w:sz w:val="22"/>
        </w:rPr>
        <w:t xml:space="preserve">  : </w:t>
      </w:r>
      <w:r w:rsidR="000A7F4F" w:rsidRPr="0040336F">
        <w:rPr>
          <w:rFonts w:asciiTheme="minorHAnsi" w:hAnsiTheme="minorHAnsi" w:cstheme="minorHAnsi"/>
          <w:b/>
          <w:color w:val="C00000"/>
          <w:sz w:val="22"/>
        </w:rPr>
        <w:t>1</w:t>
      </w:r>
      <w:r w:rsidR="005A1E7B">
        <w:rPr>
          <w:rFonts w:asciiTheme="minorHAnsi" w:hAnsiTheme="minorHAnsi" w:cstheme="minorHAnsi"/>
          <w:b/>
          <w:color w:val="C00000"/>
          <w:sz w:val="22"/>
        </w:rPr>
        <w:t>4</w:t>
      </w:r>
      <w:r w:rsidRPr="0040336F">
        <w:rPr>
          <w:rFonts w:asciiTheme="minorHAnsi" w:hAnsiTheme="minorHAnsi" w:cstheme="minorHAnsi"/>
          <w:b/>
          <w:color w:val="C00000"/>
          <w:sz w:val="22"/>
        </w:rPr>
        <w:t>9 EUR</w:t>
      </w:r>
      <w:r w:rsidRPr="0040336F">
        <w:rPr>
          <w:rFonts w:asciiTheme="minorHAnsi" w:hAnsiTheme="minorHAnsi" w:cstheme="minorHAnsi"/>
          <w:b/>
          <w:color w:val="000000" w:themeColor="text1"/>
          <w:sz w:val="22"/>
        </w:rPr>
        <w:br/>
      </w:r>
      <w:r w:rsidR="002B6F03" w:rsidRPr="0040336F">
        <w:rPr>
          <w:rFonts w:asciiTheme="minorHAnsi" w:hAnsiTheme="minorHAnsi" w:cstheme="minorHAnsi"/>
          <w:b/>
          <w:color w:val="C00000"/>
          <w:sz w:val="22"/>
        </w:rPr>
        <w:t>Çocuk indirimi bulunmamaktadır.</w:t>
      </w:r>
    </w:p>
    <w:p w14:paraId="61119B91" w14:textId="77777777" w:rsidR="00D4540A" w:rsidRDefault="00D4540A" w:rsidP="00CF680E">
      <w:pPr>
        <w:pStyle w:val="Default"/>
        <w:rPr>
          <w:rFonts w:asciiTheme="minorHAnsi" w:hAnsiTheme="minorHAnsi" w:cstheme="minorHAnsi"/>
          <w:b/>
          <w:color w:val="1F497D" w:themeColor="text2"/>
        </w:rPr>
      </w:pPr>
    </w:p>
    <w:p w14:paraId="218101B0" w14:textId="60F2290B" w:rsidR="00F112A6" w:rsidRDefault="00DC1C81" w:rsidP="00CF680E">
      <w:pPr>
        <w:pStyle w:val="Default"/>
        <w:rPr>
          <w:rFonts w:asciiTheme="minorHAnsi" w:hAnsiTheme="minorHAnsi" w:cstheme="minorHAnsi"/>
          <w:color w:val="000000" w:themeColor="text1"/>
          <w:sz w:val="20"/>
          <w:szCs w:val="22"/>
        </w:rPr>
      </w:pPr>
      <w:r w:rsidRPr="00081EDB">
        <w:rPr>
          <w:rFonts w:asciiTheme="minorHAnsi" w:hAnsiTheme="minorHAnsi" w:cstheme="minorHAnsi"/>
          <w:b/>
          <w:color w:val="1F497D" w:themeColor="text2"/>
          <w:sz w:val="20"/>
          <w:szCs w:val="22"/>
        </w:rPr>
        <w:t>Fiyata Dahil Olan Hizmetler</w:t>
      </w:r>
      <w:r w:rsidRPr="00393DBF">
        <w:rPr>
          <w:rFonts w:asciiTheme="minorHAnsi" w:hAnsiTheme="minorHAnsi" w:cstheme="minorHAnsi"/>
          <w:b/>
          <w:color w:val="000000" w:themeColor="text1"/>
          <w:sz w:val="20"/>
          <w:szCs w:val="22"/>
        </w:rPr>
        <w:t xml:space="preserve"> </w:t>
      </w:r>
      <w:r w:rsidRPr="00393DBF">
        <w:rPr>
          <w:rFonts w:asciiTheme="minorHAnsi" w:hAnsiTheme="minorHAnsi" w:cstheme="minorHAnsi"/>
          <w:b/>
          <w:color w:val="000000" w:themeColor="text1"/>
          <w:sz w:val="20"/>
          <w:szCs w:val="22"/>
        </w:rPr>
        <w:br/>
      </w:r>
      <w:r>
        <w:rPr>
          <w:rFonts w:asciiTheme="minorHAnsi" w:hAnsiTheme="minorHAnsi" w:cstheme="minorHAnsi"/>
          <w:b/>
          <w:color w:val="000000" w:themeColor="text1"/>
          <w:sz w:val="20"/>
          <w:szCs w:val="22"/>
        </w:rPr>
        <w:t xml:space="preserve">* </w:t>
      </w:r>
      <w:r w:rsidR="000A7F4F">
        <w:rPr>
          <w:rFonts w:asciiTheme="minorHAnsi" w:hAnsiTheme="minorHAnsi" w:cstheme="minorHAnsi"/>
          <w:color w:val="000000" w:themeColor="text1"/>
          <w:sz w:val="20"/>
          <w:szCs w:val="22"/>
        </w:rPr>
        <w:t>Lü</w:t>
      </w:r>
      <w:r w:rsidR="00675FA5">
        <w:rPr>
          <w:rFonts w:asciiTheme="minorHAnsi" w:hAnsiTheme="minorHAnsi" w:cstheme="minorHAnsi"/>
          <w:color w:val="000000" w:themeColor="text1"/>
          <w:sz w:val="20"/>
          <w:szCs w:val="22"/>
        </w:rPr>
        <w:t>ks Viya</w:t>
      </w:r>
      <w:r w:rsidR="000E74E9">
        <w:rPr>
          <w:rFonts w:asciiTheme="minorHAnsi" w:hAnsiTheme="minorHAnsi" w:cstheme="minorHAnsi"/>
          <w:color w:val="000000" w:themeColor="text1"/>
          <w:sz w:val="20"/>
          <w:szCs w:val="22"/>
        </w:rPr>
        <w:t xml:space="preserve"> T</w:t>
      </w:r>
      <w:r w:rsidR="000A7F4F">
        <w:rPr>
          <w:rFonts w:asciiTheme="minorHAnsi" w:hAnsiTheme="minorHAnsi" w:cstheme="minorHAnsi"/>
          <w:color w:val="000000" w:themeColor="text1"/>
          <w:sz w:val="20"/>
          <w:szCs w:val="22"/>
        </w:rPr>
        <w:t>ravel otobüsleri ile ulaşı</w:t>
      </w:r>
      <w:r w:rsidRPr="00B2387C">
        <w:rPr>
          <w:rFonts w:asciiTheme="minorHAnsi" w:hAnsiTheme="minorHAnsi" w:cstheme="minorHAnsi"/>
          <w:color w:val="000000" w:themeColor="text1"/>
          <w:sz w:val="20"/>
          <w:szCs w:val="22"/>
        </w:rPr>
        <w:t>m</w:t>
      </w:r>
      <w:r w:rsidRPr="00393DBF">
        <w:rPr>
          <w:rFonts w:asciiTheme="minorHAnsi" w:hAnsiTheme="minorHAnsi" w:cstheme="minorHAnsi"/>
          <w:b/>
          <w:color w:val="000000" w:themeColor="text1"/>
          <w:sz w:val="20"/>
          <w:szCs w:val="22"/>
        </w:rPr>
        <w:br/>
      </w:r>
      <w:r w:rsidRPr="00393DBF">
        <w:rPr>
          <w:rFonts w:asciiTheme="minorHAnsi" w:hAnsiTheme="minorHAnsi" w:cstheme="minorHAnsi"/>
          <w:color w:val="000000" w:themeColor="text1"/>
          <w:sz w:val="20"/>
          <w:szCs w:val="22"/>
        </w:rPr>
        <w:t>* Yerel</w:t>
      </w:r>
      <w:r>
        <w:rPr>
          <w:rFonts w:asciiTheme="minorHAnsi" w:hAnsiTheme="minorHAnsi" w:cstheme="minorHAnsi"/>
          <w:color w:val="000000" w:themeColor="text1"/>
          <w:sz w:val="20"/>
          <w:szCs w:val="22"/>
        </w:rPr>
        <w:t xml:space="preserve"> profesyonel</w:t>
      </w:r>
      <w:r w:rsidR="000A7F4F">
        <w:rPr>
          <w:rFonts w:asciiTheme="minorHAnsi" w:hAnsiTheme="minorHAnsi" w:cstheme="minorHAnsi"/>
          <w:color w:val="000000" w:themeColor="text1"/>
          <w:sz w:val="20"/>
          <w:szCs w:val="22"/>
        </w:rPr>
        <w:t xml:space="preserve"> Tü</w:t>
      </w:r>
      <w:r w:rsidRPr="00393DBF">
        <w:rPr>
          <w:rFonts w:asciiTheme="minorHAnsi" w:hAnsiTheme="minorHAnsi" w:cstheme="minorHAnsi"/>
          <w:color w:val="000000" w:themeColor="text1"/>
          <w:sz w:val="20"/>
          <w:szCs w:val="22"/>
        </w:rPr>
        <w:t>rkce rehberlik hizmetleri</w:t>
      </w:r>
      <w:r w:rsidRPr="00393DBF">
        <w:rPr>
          <w:rFonts w:asciiTheme="minorHAnsi" w:hAnsiTheme="minorHAnsi" w:cstheme="minorHAnsi"/>
          <w:color w:val="000000" w:themeColor="text1"/>
          <w:sz w:val="20"/>
          <w:szCs w:val="22"/>
        </w:rPr>
        <w:br/>
        <w:t>*</w:t>
      </w:r>
      <w:r w:rsidR="001D13BF">
        <w:rPr>
          <w:rFonts w:asciiTheme="minorHAnsi" w:hAnsiTheme="minorHAnsi" w:cstheme="minorHAnsi"/>
          <w:color w:val="000000" w:themeColor="text1"/>
          <w:sz w:val="20"/>
          <w:szCs w:val="22"/>
        </w:rPr>
        <w:t xml:space="preserve"> </w:t>
      </w:r>
      <w:r w:rsidR="00080C70">
        <w:rPr>
          <w:rFonts w:asciiTheme="minorHAnsi" w:hAnsiTheme="minorHAnsi" w:cstheme="minorHAnsi"/>
          <w:color w:val="000000" w:themeColor="text1"/>
          <w:sz w:val="20"/>
          <w:szCs w:val="22"/>
        </w:rPr>
        <w:t>4* otellerde</w:t>
      </w:r>
      <w:r w:rsidR="000A7F4F">
        <w:rPr>
          <w:rFonts w:asciiTheme="minorHAnsi" w:hAnsiTheme="minorHAnsi" w:cstheme="minorHAnsi"/>
          <w:color w:val="000000" w:themeColor="text1"/>
          <w:sz w:val="20"/>
          <w:szCs w:val="22"/>
        </w:rPr>
        <w:t xml:space="preserve"> oda - ka</w:t>
      </w:r>
      <w:r>
        <w:rPr>
          <w:rFonts w:asciiTheme="minorHAnsi" w:hAnsiTheme="minorHAnsi" w:cstheme="minorHAnsi"/>
          <w:color w:val="000000" w:themeColor="text1"/>
          <w:sz w:val="20"/>
          <w:szCs w:val="22"/>
        </w:rPr>
        <w:t>hvaltı konaklama</w:t>
      </w:r>
      <w:r w:rsidRPr="00393DBF">
        <w:rPr>
          <w:rFonts w:asciiTheme="minorHAnsi" w:hAnsiTheme="minorHAnsi" w:cstheme="minorHAnsi"/>
          <w:color w:val="000000" w:themeColor="text1"/>
          <w:sz w:val="20"/>
          <w:szCs w:val="22"/>
        </w:rPr>
        <w:t xml:space="preserve"> </w:t>
      </w:r>
      <w:r w:rsidR="00AD42E8">
        <w:rPr>
          <w:rFonts w:asciiTheme="minorHAnsi" w:hAnsiTheme="minorHAnsi" w:cstheme="minorHAnsi"/>
          <w:color w:val="000000" w:themeColor="text1"/>
          <w:sz w:val="20"/>
          <w:szCs w:val="22"/>
        </w:rPr>
        <w:t>(Grand Astoria 4* v.b)</w:t>
      </w:r>
      <w:r w:rsidRPr="00393DBF">
        <w:rPr>
          <w:rFonts w:asciiTheme="minorHAnsi" w:hAnsiTheme="minorHAnsi" w:cstheme="minorHAnsi"/>
          <w:color w:val="000000" w:themeColor="text1"/>
          <w:sz w:val="20"/>
          <w:szCs w:val="22"/>
        </w:rPr>
        <w:br/>
        <w:t>* Programda belirtilen panoramik şehir turları</w:t>
      </w:r>
      <w:r w:rsidR="00F315C2">
        <w:rPr>
          <w:rFonts w:asciiTheme="minorHAnsi" w:hAnsiTheme="minorHAnsi" w:cstheme="minorHAnsi"/>
          <w:color w:val="000000" w:themeColor="text1"/>
          <w:sz w:val="20"/>
          <w:szCs w:val="22"/>
        </w:rPr>
        <w:t>.</w:t>
      </w:r>
      <w:r w:rsidR="00E43A83">
        <w:rPr>
          <w:rFonts w:asciiTheme="minorHAnsi" w:hAnsiTheme="minorHAnsi" w:cstheme="minorHAnsi"/>
          <w:color w:val="000000" w:themeColor="text1"/>
          <w:sz w:val="20"/>
          <w:szCs w:val="22"/>
        </w:rPr>
        <w:br/>
      </w:r>
      <w:r w:rsidR="00E43A83">
        <w:rPr>
          <w:rFonts w:asciiTheme="minorHAnsi" w:hAnsiTheme="minorHAnsi" w:cstheme="minorHAnsi"/>
          <w:color w:val="000000" w:themeColor="text1"/>
          <w:sz w:val="20"/>
          <w:szCs w:val="22"/>
        </w:rPr>
        <w:lastRenderedPageBreak/>
        <w:t>* Gümrük Vergileri</w:t>
      </w:r>
      <w:r w:rsidR="00080C70">
        <w:rPr>
          <w:rFonts w:asciiTheme="minorHAnsi" w:hAnsiTheme="minorHAnsi" w:cstheme="minorHAnsi"/>
          <w:color w:val="000000" w:themeColor="text1"/>
          <w:sz w:val="20"/>
          <w:szCs w:val="22"/>
        </w:rPr>
        <w:br/>
        <w:t>* Araç içerisi su ikramı</w:t>
      </w:r>
    </w:p>
    <w:p w14:paraId="091CCA72" w14:textId="75602A0D" w:rsidR="00DC1C81" w:rsidRDefault="000A7F4F" w:rsidP="000A7F4F">
      <w:pPr>
        <w:pStyle w:val="Default"/>
        <w:rPr>
          <w:rFonts w:asciiTheme="minorHAnsi" w:hAnsiTheme="minorHAnsi" w:cstheme="minorHAnsi"/>
          <w:b/>
          <w:color w:val="1F497D" w:themeColor="text2"/>
          <w:sz w:val="20"/>
          <w:szCs w:val="22"/>
        </w:rPr>
      </w:pPr>
      <w:r>
        <w:rPr>
          <w:rFonts w:asciiTheme="minorHAnsi" w:hAnsiTheme="minorHAnsi" w:cstheme="minorHAnsi"/>
          <w:color w:val="000000" w:themeColor="text1"/>
          <w:sz w:val="20"/>
          <w:szCs w:val="22"/>
        </w:rPr>
        <w:t>*</w:t>
      </w:r>
      <w:r w:rsidR="00F112A6">
        <w:rPr>
          <w:rFonts w:asciiTheme="minorHAnsi" w:hAnsiTheme="minorHAnsi" w:cstheme="minorHAnsi"/>
          <w:color w:val="000000" w:themeColor="text1"/>
          <w:sz w:val="20"/>
          <w:szCs w:val="22"/>
        </w:rPr>
        <w:t>Tüm otoban , otopark ve check-point giderleri</w:t>
      </w:r>
      <w:r w:rsidR="00511B6D">
        <w:rPr>
          <w:rFonts w:asciiTheme="minorHAnsi" w:hAnsiTheme="minorHAnsi" w:cstheme="minorHAnsi"/>
          <w:color w:val="000000" w:themeColor="text1"/>
          <w:sz w:val="20"/>
          <w:szCs w:val="22"/>
        </w:rPr>
        <w:br/>
      </w:r>
    </w:p>
    <w:p w14:paraId="308F33F5" w14:textId="77777777" w:rsidR="00DC1C81" w:rsidRPr="00081EDB" w:rsidRDefault="00DC1C81" w:rsidP="00CF680E">
      <w:pPr>
        <w:pStyle w:val="Default"/>
        <w:rPr>
          <w:rFonts w:asciiTheme="minorHAnsi" w:hAnsiTheme="minorHAnsi" w:cstheme="minorHAnsi"/>
          <w:color w:val="1F497D" w:themeColor="text2"/>
          <w:sz w:val="20"/>
          <w:szCs w:val="22"/>
        </w:rPr>
      </w:pPr>
      <w:r w:rsidRPr="00081EDB">
        <w:rPr>
          <w:rFonts w:asciiTheme="minorHAnsi" w:hAnsiTheme="minorHAnsi" w:cstheme="minorHAnsi"/>
          <w:b/>
          <w:color w:val="1F497D" w:themeColor="text2"/>
          <w:sz w:val="20"/>
          <w:szCs w:val="22"/>
        </w:rPr>
        <w:t>Fiyata Dahil Olmayan Hizmetler</w:t>
      </w:r>
    </w:p>
    <w:p w14:paraId="00C90EDB" w14:textId="092B4BE0" w:rsidR="00E43A83" w:rsidRPr="00F95834" w:rsidRDefault="00DC1C81" w:rsidP="00E43A83">
      <w:pPr>
        <w:rPr>
          <w:rFonts w:cstheme="minorHAnsi"/>
          <w:sz w:val="18"/>
          <w:szCs w:val="18"/>
        </w:rPr>
      </w:pPr>
      <w:r w:rsidRPr="00393DBF">
        <w:rPr>
          <w:rFonts w:cstheme="minorHAnsi"/>
          <w:color w:val="000000" w:themeColor="text1"/>
          <w:sz w:val="20"/>
        </w:rPr>
        <w:t>*</w:t>
      </w:r>
      <w:r w:rsidRPr="00393DBF">
        <w:rPr>
          <w:rFonts w:cstheme="minorHAnsi"/>
          <w:color w:val="000000" w:themeColor="text1"/>
          <w:sz w:val="20"/>
          <w:shd w:val="clear" w:color="auto" w:fill="FFFFFF"/>
        </w:rPr>
        <w:t xml:space="preserve"> Müze ve ören yeri giriş ücretleri. </w:t>
      </w:r>
      <w:r w:rsidR="00511B6D">
        <w:rPr>
          <w:rFonts w:cstheme="minorHAnsi"/>
          <w:color w:val="000000" w:themeColor="text1"/>
          <w:sz w:val="20"/>
        </w:rPr>
        <w:br/>
      </w:r>
      <w:r w:rsidR="000A7F4F">
        <w:rPr>
          <w:rFonts w:cstheme="minorHAnsi"/>
          <w:color w:val="000000" w:themeColor="text1"/>
          <w:sz w:val="20"/>
          <w:shd w:val="clear" w:color="auto" w:fill="FFFFFF"/>
        </w:rPr>
        <w:t>* Otelde alınan ekstralar ve t</w:t>
      </w:r>
      <w:r w:rsidRPr="00393DBF">
        <w:rPr>
          <w:rFonts w:cstheme="minorHAnsi"/>
          <w:color w:val="000000" w:themeColor="text1"/>
          <w:sz w:val="20"/>
          <w:shd w:val="clear" w:color="auto" w:fill="FFFFFF"/>
        </w:rPr>
        <w:t>üm kişisel harcamalar </w:t>
      </w:r>
      <w:r w:rsidR="00F66D4D">
        <w:rPr>
          <w:rFonts w:cstheme="minorHAnsi"/>
          <w:color w:val="000000" w:themeColor="text1"/>
          <w:sz w:val="20"/>
          <w:shd w:val="clear" w:color="auto" w:fill="FFFFFF"/>
        </w:rPr>
        <w:br/>
      </w:r>
      <w:r w:rsidR="00F66D4D">
        <w:rPr>
          <w:rFonts w:cstheme="minorHAnsi"/>
          <w:color w:val="000000" w:themeColor="text1"/>
          <w:sz w:val="20"/>
          <w:lang w:val="en-US"/>
        </w:rPr>
        <w:t>*</w:t>
      </w:r>
      <w:r w:rsidR="00F66D4D">
        <w:rPr>
          <w:rFonts w:cstheme="minorHAnsi"/>
          <w:color w:val="000000" w:themeColor="text1"/>
          <w:sz w:val="20"/>
        </w:rPr>
        <w:t xml:space="preserve"> Şehir Vergileri (Kişi başı 5 EUR)</w:t>
      </w:r>
      <w:r>
        <w:rPr>
          <w:rFonts w:cstheme="minorHAnsi"/>
          <w:color w:val="000000" w:themeColor="text1"/>
          <w:sz w:val="20"/>
          <w:shd w:val="clear" w:color="auto" w:fill="FFFFFF"/>
        </w:rPr>
        <w:br/>
        <w:t xml:space="preserve">* İlk gün sabah kahvaltısı </w:t>
      </w:r>
      <w:r w:rsidRPr="00393DBF">
        <w:rPr>
          <w:rFonts w:cstheme="minorHAnsi"/>
          <w:color w:val="000000" w:themeColor="text1"/>
          <w:sz w:val="20"/>
        </w:rPr>
        <w:br/>
      </w:r>
      <w:r>
        <w:rPr>
          <w:rFonts w:cstheme="minorHAnsi"/>
          <w:color w:val="000000" w:themeColor="text1"/>
          <w:sz w:val="20"/>
          <w:shd w:val="clear" w:color="auto" w:fill="FFFFFF"/>
        </w:rPr>
        <w:t xml:space="preserve">* Öğle </w:t>
      </w:r>
      <w:r w:rsidR="000A7F4F">
        <w:rPr>
          <w:rFonts w:cstheme="minorHAnsi"/>
          <w:color w:val="000000" w:themeColor="text1"/>
          <w:sz w:val="20"/>
        </w:rPr>
        <w:t>ve akş</w:t>
      </w:r>
      <w:r w:rsidRPr="00393DBF">
        <w:rPr>
          <w:rFonts w:cstheme="minorHAnsi"/>
          <w:color w:val="000000" w:themeColor="text1"/>
          <w:sz w:val="20"/>
        </w:rPr>
        <w:t>am yemekleri</w:t>
      </w:r>
      <w:r>
        <w:rPr>
          <w:rFonts w:cstheme="minorHAnsi"/>
          <w:color w:val="000000" w:themeColor="text1"/>
          <w:sz w:val="20"/>
        </w:rPr>
        <w:t>.</w:t>
      </w:r>
      <w:r w:rsidRPr="00393DBF">
        <w:rPr>
          <w:rFonts w:cstheme="minorHAnsi"/>
          <w:color w:val="000000" w:themeColor="text1"/>
          <w:sz w:val="20"/>
          <w:shd w:val="clear" w:color="auto" w:fill="FFFFFF"/>
        </w:rPr>
        <w:t> </w:t>
      </w:r>
      <w:r w:rsidRPr="00393DBF">
        <w:rPr>
          <w:rFonts w:cstheme="minorHAnsi"/>
          <w:color w:val="000000" w:themeColor="text1"/>
          <w:sz w:val="20"/>
        </w:rPr>
        <w:br/>
      </w:r>
      <w:r w:rsidRPr="00393DBF">
        <w:rPr>
          <w:rFonts w:cstheme="minorHAnsi"/>
          <w:color w:val="000000" w:themeColor="text1"/>
          <w:sz w:val="20"/>
          <w:shd w:val="clear" w:color="auto" w:fill="FFFFFF"/>
        </w:rPr>
        <w:t xml:space="preserve">* </w:t>
      </w:r>
      <w:r w:rsidR="00AD42E8">
        <w:rPr>
          <w:rFonts w:cstheme="minorHAnsi"/>
          <w:color w:val="000000" w:themeColor="text1"/>
          <w:sz w:val="20"/>
          <w:shd w:val="clear" w:color="auto" w:fill="FFFFFF"/>
        </w:rPr>
        <w:t xml:space="preserve">Schengen </w:t>
      </w:r>
      <w:r w:rsidR="00AF228D">
        <w:rPr>
          <w:rFonts w:cstheme="minorHAnsi"/>
          <w:color w:val="000000" w:themeColor="text1"/>
          <w:sz w:val="20"/>
          <w:shd w:val="clear" w:color="auto" w:fill="FFFFFF"/>
        </w:rPr>
        <w:t>Vizesi (Yeşil Pasaport Sahipleri</w:t>
      </w:r>
      <w:r w:rsidR="00892F25" w:rsidRPr="00393DBF">
        <w:rPr>
          <w:rFonts w:cstheme="minorHAnsi"/>
          <w:color w:val="000000" w:themeColor="text1"/>
          <w:sz w:val="20"/>
          <w:shd w:val="clear" w:color="auto" w:fill="FFFFFF"/>
        </w:rPr>
        <w:t xml:space="preserve"> Muaftırlar). </w:t>
      </w:r>
      <w:r w:rsidRPr="00393DBF">
        <w:rPr>
          <w:rFonts w:cstheme="minorHAnsi"/>
          <w:color w:val="000000" w:themeColor="text1"/>
          <w:sz w:val="20"/>
        </w:rPr>
        <w:br/>
      </w:r>
      <w:r w:rsidRPr="00393DBF">
        <w:rPr>
          <w:rFonts w:cstheme="minorHAnsi"/>
          <w:color w:val="000000" w:themeColor="text1"/>
          <w:sz w:val="20"/>
          <w:shd w:val="clear" w:color="auto" w:fill="FFFFFF"/>
        </w:rPr>
        <w:t xml:space="preserve">* Yurtdışı çıkış harcı </w:t>
      </w:r>
      <w:r>
        <w:rPr>
          <w:rFonts w:cstheme="minorHAnsi"/>
          <w:color w:val="000000" w:themeColor="text1"/>
          <w:sz w:val="20"/>
          <w:shd w:val="clear" w:color="auto" w:fill="FFFFFF"/>
        </w:rPr>
        <w:br/>
        <w:t>* Yurtd</w:t>
      </w:r>
      <w:r w:rsidR="000A7F4F">
        <w:rPr>
          <w:rFonts w:cstheme="minorHAnsi"/>
          <w:color w:val="000000" w:themeColor="text1"/>
          <w:sz w:val="20"/>
          <w:shd w:val="clear" w:color="auto" w:fill="FFFFFF"/>
        </w:rPr>
        <w:t>ışı seyahat sağlık sigortası</w:t>
      </w:r>
      <w:r w:rsidR="00AC13B6">
        <w:rPr>
          <w:rFonts w:cstheme="minorHAnsi"/>
          <w:color w:val="000000" w:themeColor="text1"/>
          <w:sz w:val="20"/>
          <w:shd w:val="clear" w:color="auto" w:fill="FFFFFF"/>
        </w:rPr>
        <w:br/>
      </w:r>
      <w:r w:rsidRPr="00393DBF">
        <w:rPr>
          <w:rFonts w:cstheme="minorHAnsi"/>
          <w:color w:val="000000" w:themeColor="text1"/>
          <w:sz w:val="20"/>
          <w:shd w:val="clear" w:color="auto" w:fill="FFFFFF"/>
        </w:rPr>
        <w:br/>
      </w:r>
    </w:p>
    <w:p w14:paraId="6763A697" w14:textId="77777777" w:rsidR="0015366A" w:rsidRDefault="0015366A" w:rsidP="0015366A">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p>
    <w:p w14:paraId="74FAD940" w14:textId="621D3DC4" w:rsidR="0015366A" w:rsidRPr="00ED4B57" w:rsidRDefault="0015366A" w:rsidP="0015366A">
      <w:pPr>
        <w:rPr>
          <w:rFonts w:cstheme="minorHAnsi"/>
          <w:color w:val="000000" w:themeColor="text1"/>
          <w:sz w:val="20"/>
          <w:szCs w:val="20"/>
        </w:rPr>
      </w:pPr>
      <w:r>
        <w:rPr>
          <w:rFonts w:cstheme="minorHAnsi"/>
          <w:color w:val="000000" w:themeColor="text1"/>
          <w:sz w:val="20"/>
          <w:szCs w:val="20"/>
        </w:rPr>
        <w:t>- Katılım gösteren misafirlerimizde mutlaka tur süresi boyunca geçerli Bulgaristan Vizesi veya Schengen vizesi bulundurma zorunluluğu vardır. ( Yeşil Pasaport sahipleri vizeden muaftırlar.)</w:t>
      </w:r>
      <w:r w:rsidR="00ED4B57">
        <w:rPr>
          <w:rFonts w:cstheme="minorHAnsi"/>
          <w:color w:val="000000" w:themeColor="text1"/>
          <w:sz w:val="20"/>
          <w:szCs w:val="20"/>
        </w:rPr>
        <w:br/>
        <w:t>- Yılbaşı turlarımız da Gala Yemeği ekstrasını almak isteyen misafirlerimiz , tur kayıt esnasında Gala Yemeği ücretini ödemek zorundadır.</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 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 xml:space="preserve">Tur programında dahil olan hizmetlerden Otelde alınan Kahvaltılar, bulunulan ülkenin kahvaltı kültürüne uygun </w:t>
      </w:r>
      <w:r>
        <w:rPr>
          <w:rFonts w:cs="Segoe UI"/>
          <w:bCs/>
          <w:sz w:val="20"/>
        </w:rPr>
        <w:lastRenderedPageBreak/>
        <w:t>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w:t>
      </w:r>
      <w:r>
        <w:t xml:space="preserve"> </w:t>
      </w:r>
      <w:r>
        <w:rPr>
          <w:rFonts w:cs="Segoe UI"/>
          <w:bCs/>
          <w:sz w:val="20"/>
        </w:rP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 xml:space="preserve">Otobüsler: (25 - 46 Kişi Sayılarında Kullanılır)  *Mercedes Travego/Tourismo   *NEOPLAN Cityliner/Tourliner -*Temsa Safir/Maraton *Man Fortuna  </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3C4B9AA9" w14:textId="77777777" w:rsidR="00FC6BE6" w:rsidRPr="00F95834" w:rsidRDefault="00FC6BE6" w:rsidP="00CF680E">
      <w:pPr>
        <w:rPr>
          <w:rFonts w:cstheme="minorHAnsi"/>
          <w:sz w:val="18"/>
          <w:szCs w:val="18"/>
        </w:rPr>
      </w:pPr>
    </w:p>
    <w:sectPr w:rsidR="00FC6BE6" w:rsidRPr="00F9583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651C2" w14:textId="77777777" w:rsidR="00C26CE8" w:rsidRDefault="00C26CE8" w:rsidP="007C5B87">
      <w:pPr>
        <w:spacing w:after="0" w:line="240" w:lineRule="auto"/>
      </w:pPr>
      <w:r>
        <w:separator/>
      </w:r>
    </w:p>
  </w:endnote>
  <w:endnote w:type="continuationSeparator" w:id="0">
    <w:p w14:paraId="11FE28FE" w14:textId="77777777" w:rsidR="00C26CE8" w:rsidRDefault="00C26CE8" w:rsidP="007C5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CDF07" w14:textId="77777777" w:rsidR="006A68E5" w:rsidRDefault="006A68E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7B23B" w14:textId="77777777" w:rsidR="006A68E5" w:rsidRDefault="006A68E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F4D41" w14:textId="77777777" w:rsidR="006A68E5" w:rsidRDefault="006A68E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6B04E" w14:textId="77777777" w:rsidR="00C26CE8" w:rsidRDefault="00C26CE8" w:rsidP="007C5B87">
      <w:pPr>
        <w:spacing w:after="0" w:line="240" w:lineRule="auto"/>
      </w:pPr>
      <w:r>
        <w:separator/>
      </w:r>
    </w:p>
  </w:footnote>
  <w:footnote w:type="continuationSeparator" w:id="0">
    <w:p w14:paraId="36CE83A5" w14:textId="77777777" w:rsidR="00C26CE8" w:rsidRDefault="00C26CE8" w:rsidP="007C5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E159C" w14:textId="77777777" w:rsidR="006A68E5" w:rsidRDefault="006A68E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58C2D" w14:textId="78D48F4D" w:rsidR="007C5B87" w:rsidRPr="00E33255" w:rsidRDefault="006A68E5" w:rsidP="00E33255">
    <w:pPr>
      <w:pStyle w:val="stBilgi"/>
    </w:pPr>
    <w:r w:rsidRPr="005E6265">
      <w:rPr>
        <w:noProof/>
      </w:rPr>
      <w:drawing>
        <wp:anchor distT="0" distB="0" distL="114300" distR="114300" simplePos="0" relativeHeight="251659264" behindDoc="1" locked="0" layoutInCell="1" allowOverlap="1" wp14:anchorId="0D8A789C" wp14:editId="64B89852">
          <wp:simplePos x="0" y="0"/>
          <wp:positionH relativeFrom="margin">
            <wp:align>center</wp:align>
          </wp:positionH>
          <wp:positionV relativeFrom="paragraph">
            <wp:posOffset>-1200785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sidR="00E3325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4F572" w14:textId="77777777" w:rsidR="006A68E5" w:rsidRDefault="006A68E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26396"/>
    <w:multiLevelType w:val="hybridMultilevel"/>
    <w:tmpl w:val="EBF01652"/>
    <w:lvl w:ilvl="0" w:tplc="1F9C2CDA">
      <w:start w:val="3"/>
      <w:numFmt w:val="bullet"/>
      <w:lvlText w:val=""/>
      <w:lvlJc w:val="left"/>
      <w:pPr>
        <w:ind w:left="720" w:hanging="360"/>
      </w:pPr>
      <w:rPr>
        <w:rFonts w:ascii="Symbol" w:eastAsiaTheme="minorEastAsia" w:hAnsi="Symbol" w:cstheme="minorHAnsi" w:hint="default"/>
        <w:b w:val="0"/>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3A85467A"/>
    <w:multiLevelType w:val="hybridMultilevel"/>
    <w:tmpl w:val="1E6EE21A"/>
    <w:lvl w:ilvl="0" w:tplc="22988DCA">
      <w:numFmt w:val="bullet"/>
      <w:lvlText w:val=""/>
      <w:lvlJc w:val="left"/>
      <w:pPr>
        <w:ind w:left="720" w:hanging="360"/>
      </w:pPr>
      <w:rPr>
        <w:rFonts w:ascii="Symbol" w:eastAsiaTheme="minorEastAsia" w:hAnsi="Symbol" w:cstheme="minorHAnsi" w:hint="default"/>
        <w:b w:val="0"/>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E103D86"/>
    <w:multiLevelType w:val="hybridMultilevel"/>
    <w:tmpl w:val="9E58FC26"/>
    <w:lvl w:ilvl="0" w:tplc="2BF485C0">
      <w:start w:val="3"/>
      <w:numFmt w:val="bullet"/>
      <w:lvlText w:val=""/>
      <w:lvlJc w:val="left"/>
      <w:pPr>
        <w:ind w:left="720" w:hanging="360"/>
      </w:pPr>
      <w:rPr>
        <w:rFonts w:ascii="Symbol" w:eastAsiaTheme="minorEastAsia" w:hAnsi="Symbol" w:cstheme="minorHAnsi" w:hint="default"/>
        <w:b w:val="0"/>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44201850">
    <w:abstractNumId w:val="1"/>
  </w:num>
  <w:num w:numId="2" w16cid:durableId="266545763">
    <w:abstractNumId w:val="0"/>
  </w:num>
  <w:num w:numId="3" w16cid:durableId="1405251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127"/>
    <w:rsid w:val="000441A3"/>
    <w:rsid w:val="00047763"/>
    <w:rsid w:val="00080C70"/>
    <w:rsid w:val="000A7F4F"/>
    <w:rsid w:val="000B0006"/>
    <w:rsid w:val="000C4714"/>
    <w:rsid w:val="000E74E9"/>
    <w:rsid w:val="00125969"/>
    <w:rsid w:val="00142C9C"/>
    <w:rsid w:val="001526F5"/>
    <w:rsid w:val="0015366A"/>
    <w:rsid w:val="001646EA"/>
    <w:rsid w:val="00173C04"/>
    <w:rsid w:val="00174F91"/>
    <w:rsid w:val="001C4369"/>
    <w:rsid w:val="001D13BF"/>
    <w:rsid w:val="002061BE"/>
    <w:rsid w:val="00225499"/>
    <w:rsid w:val="00255346"/>
    <w:rsid w:val="002857F8"/>
    <w:rsid w:val="002A125C"/>
    <w:rsid w:val="002B6F03"/>
    <w:rsid w:val="002E09AA"/>
    <w:rsid w:val="002E6C56"/>
    <w:rsid w:val="0030167E"/>
    <w:rsid w:val="003258EA"/>
    <w:rsid w:val="0034170A"/>
    <w:rsid w:val="00362ABE"/>
    <w:rsid w:val="00371DE1"/>
    <w:rsid w:val="00373A7B"/>
    <w:rsid w:val="00390150"/>
    <w:rsid w:val="0039574E"/>
    <w:rsid w:val="003D3D3E"/>
    <w:rsid w:val="003F276E"/>
    <w:rsid w:val="003F379C"/>
    <w:rsid w:val="0040336F"/>
    <w:rsid w:val="00446DE6"/>
    <w:rsid w:val="004A745D"/>
    <w:rsid w:val="004B100D"/>
    <w:rsid w:val="004D458E"/>
    <w:rsid w:val="004E258B"/>
    <w:rsid w:val="004E6B37"/>
    <w:rsid w:val="00511B6D"/>
    <w:rsid w:val="0052127F"/>
    <w:rsid w:val="00527858"/>
    <w:rsid w:val="005A1E7B"/>
    <w:rsid w:val="005C1D02"/>
    <w:rsid w:val="005E6654"/>
    <w:rsid w:val="00614B3D"/>
    <w:rsid w:val="006500E0"/>
    <w:rsid w:val="00666215"/>
    <w:rsid w:val="00675FA5"/>
    <w:rsid w:val="00687691"/>
    <w:rsid w:val="00692379"/>
    <w:rsid w:val="006A68E5"/>
    <w:rsid w:val="006B1D1B"/>
    <w:rsid w:val="006D19C3"/>
    <w:rsid w:val="007309F9"/>
    <w:rsid w:val="00751A3C"/>
    <w:rsid w:val="00757C3B"/>
    <w:rsid w:val="00791875"/>
    <w:rsid w:val="007A7CA5"/>
    <w:rsid w:val="007C5B87"/>
    <w:rsid w:val="007D0B07"/>
    <w:rsid w:val="007D4139"/>
    <w:rsid w:val="00837150"/>
    <w:rsid w:val="0086732B"/>
    <w:rsid w:val="00881421"/>
    <w:rsid w:val="00892F25"/>
    <w:rsid w:val="00900D21"/>
    <w:rsid w:val="00956E47"/>
    <w:rsid w:val="0096396B"/>
    <w:rsid w:val="009B538C"/>
    <w:rsid w:val="009C50C3"/>
    <w:rsid w:val="009E6622"/>
    <w:rsid w:val="00A11EFB"/>
    <w:rsid w:val="00A12A8C"/>
    <w:rsid w:val="00A4425C"/>
    <w:rsid w:val="00A555C1"/>
    <w:rsid w:val="00A650BD"/>
    <w:rsid w:val="00AA21D4"/>
    <w:rsid w:val="00AC13B6"/>
    <w:rsid w:val="00AC594B"/>
    <w:rsid w:val="00AD41A7"/>
    <w:rsid w:val="00AD42E8"/>
    <w:rsid w:val="00AD78C8"/>
    <w:rsid w:val="00AF228D"/>
    <w:rsid w:val="00B03A22"/>
    <w:rsid w:val="00B03D86"/>
    <w:rsid w:val="00B1657A"/>
    <w:rsid w:val="00BB2354"/>
    <w:rsid w:val="00BD3A61"/>
    <w:rsid w:val="00C26CE8"/>
    <w:rsid w:val="00C520BD"/>
    <w:rsid w:val="00C64891"/>
    <w:rsid w:val="00C765C9"/>
    <w:rsid w:val="00CB6127"/>
    <w:rsid w:val="00CD24BD"/>
    <w:rsid w:val="00CF680E"/>
    <w:rsid w:val="00D4540A"/>
    <w:rsid w:val="00D640B2"/>
    <w:rsid w:val="00D917D6"/>
    <w:rsid w:val="00DC1C81"/>
    <w:rsid w:val="00DD7AE3"/>
    <w:rsid w:val="00E33255"/>
    <w:rsid w:val="00E43A83"/>
    <w:rsid w:val="00E63033"/>
    <w:rsid w:val="00E63EBA"/>
    <w:rsid w:val="00E7161A"/>
    <w:rsid w:val="00ED4B57"/>
    <w:rsid w:val="00F112A6"/>
    <w:rsid w:val="00F315C2"/>
    <w:rsid w:val="00F66D4D"/>
    <w:rsid w:val="00F95834"/>
    <w:rsid w:val="00FC6BE6"/>
    <w:rsid w:val="00FE5649"/>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A27949"/>
  <w15:docId w15:val="{6ACC86A8-2B1C-40F1-B02E-1EB0EEF9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C5B8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C5B87"/>
  </w:style>
  <w:style w:type="paragraph" w:styleId="AltBilgi">
    <w:name w:val="footer"/>
    <w:basedOn w:val="Normal"/>
    <w:link w:val="AltBilgiChar"/>
    <w:uiPriority w:val="99"/>
    <w:unhideWhenUsed/>
    <w:rsid w:val="007C5B8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C5B87"/>
  </w:style>
  <w:style w:type="paragraph" w:styleId="BalonMetni">
    <w:name w:val="Balloon Text"/>
    <w:basedOn w:val="Normal"/>
    <w:link w:val="BalonMetniChar"/>
    <w:uiPriority w:val="99"/>
    <w:semiHidden/>
    <w:unhideWhenUsed/>
    <w:rsid w:val="007C5B8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5B87"/>
    <w:rPr>
      <w:rFonts w:ascii="Tahoma" w:hAnsi="Tahoma" w:cs="Tahoma"/>
      <w:sz w:val="16"/>
      <w:szCs w:val="16"/>
    </w:rPr>
  </w:style>
  <w:style w:type="paragraph" w:customStyle="1" w:styleId="Default">
    <w:name w:val="Default"/>
    <w:rsid w:val="00DC1C81"/>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Kpr">
    <w:name w:val="Hyperlink"/>
    <w:basedOn w:val="VarsaylanParagrafYazTipi"/>
    <w:uiPriority w:val="99"/>
    <w:semiHidden/>
    <w:unhideWhenUsed/>
    <w:rsid w:val="00AC13B6"/>
    <w:rPr>
      <w:color w:val="0000FF" w:themeColor="hyperlink"/>
      <w:u w:val="single"/>
    </w:rPr>
  </w:style>
  <w:style w:type="character" w:customStyle="1" w:styleId="apple-converted-space">
    <w:name w:val="apple-converted-space"/>
    <w:basedOn w:val="VarsaylanParagrafYazTipi"/>
    <w:rsid w:val="0015366A"/>
  </w:style>
  <w:style w:type="paragraph" w:styleId="AralkYok">
    <w:name w:val="No Spacing"/>
    <w:uiPriority w:val="1"/>
    <w:qFormat/>
    <w:rsid w:val="004033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014907">
      <w:bodyDiv w:val="1"/>
      <w:marLeft w:val="0"/>
      <w:marRight w:val="0"/>
      <w:marTop w:val="0"/>
      <w:marBottom w:val="0"/>
      <w:divBdr>
        <w:top w:val="none" w:sz="0" w:space="0" w:color="auto"/>
        <w:left w:val="none" w:sz="0" w:space="0" w:color="auto"/>
        <w:bottom w:val="none" w:sz="0" w:space="0" w:color="auto"/>
        <w:right w:val="none" w:sz="0" w:space="0" w:color="auto"/>
      </w:divBdr>
    </w:div>
    <w:div w:id="884756292">
      <w:bodyDiv w:val="1"/>
      <w:marLeft w:val="0"/>
      <w:marRight w:val="0"/>
      <w:marTop w:val="0"/>
      <w:marBottom w:val="0"/>
      <w:divBdr>
        <w:top w:val="none" w:sz="0" w:space="0" w:color="auto"/>
        <w:left w:val="none" w:sz="0" w:space="0" w:color="auto"/>
        <w:bottom w:val="none" w:sz="0" w:space="0" w:color="auto"/>
        <w:right w:val="none" w:sz="0" w:space="0" w:color="auto"/>
      </w:divBdr>
    </w:div>
    <w:div w:id="1822845894">
      <w:bodyDiv w:val="1"/>
      <w:marLeft w:val="0"/>
      <w:marRight w:val="0"/>
      <w:marTop w:val="0"/>
      <w:marBottom w:val="0"/>
      <w:divBdr>
        <w:top w:val="none" w:sz="0" w:space="0" w:color="auto"/>
        <w:left w:val="none" w:sz="0" w:space="0" w:color="auto"/>
        <w:bottom w:val="none" w:sz="0" w:space="0" w:color="auto"/>
        <w:right w:val="none" w:sz="0" w:space="0" w:color="auto"/>
      </w:divBdr>
    </w:div>
    <w:div w:id="1933927954">
      <w:bodyDiv w:val="1"/>
      <w:marLeft w:val="0"/>
      <w:marRight w:val="0"/>
      <w:marTop w:val="0"/>
      <w:marBottom w:val="0"/>
      <w:divBdr>
        <w:top w:val="none" w:sz="0" w:space="0" w:color="auto"/>
        <w:left w:val="none" w:sz="0" w:space="0" w:color="auto"/>
        <w:bottom w:val="none" w:sz="0" w:space="0" w:color="auto"/>
        <w:right w:val="none" w:sz="0" w:space="0" w:color="auto"/>
      </w:divBdr>
    </w:div>
    <w:div w:id="196905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1605</Words>
  <Characters>9152</Characters>
  <Application>Microsoft Office Word</Application>
  <DocSecurity>0</DocSecurity>
  <Lines>76</Lines>
  <Paragraphs>21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Yusuf Koc I Viyatravel</cp:lastModifiedBy>
  <cp:revision>17</cp:revision>
  <dcterms:created xsi:type="dcterms:W3CDTF">2021-08-30T13:52:00Z</dcterms:created>
  <dcterms:modified xsi:type="dcterms:W3CDTF">2026-07-29T12:41:00Z</dcterms:modified>
</cp:coreProperties>
</file>